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32EB" w:rsidRPr="00497046" w:rsidRDefault="006400B0">
      <w:pPr>
        <w:pStyle w:val="normal0"/>
        <w:jc w:val="center"/>
        <w:rPr>
          <w:sz w:val="56"/>
          <w:szCs w:val="56"/>
        </w:rPr>
      </w:pPr>
      <w:r w:rsidRPr="00497046">
        <w:rPr>
          <w:b/>
          <w:sz w:val="56"/>
          <w:szCs w:val="56"/>
          <w:u w:val="single"/>
        </w:rPr>
        <w:t xml:space="preserve">Bananas, Flowers, and Coffee! </w:t>
      </w:r>
      <w:proofErr w:type="gramStart"/>
      <w:r w:rsidR="00010875">
        <w:rPr>
          <w:b/>
          <w:sz w:val="56"/>
          <w:szCs w:val="56"/>
          <w:u w:val="single"/>
        </w:rPr>
        <w:t>MHVP P.D.</w:t>
      </w:r>
      <w:proofErr w:type="gramEnd"/>
      <w:r w:rsidRPr="00497046">
        <w:rPr>
          <w:noProof/>
          <w:sz w:val="56"/>
          <w:szCs w:val="56"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4429125</wp:posOffset>
            </wp:positionH>
            <wp:positionV relativeFrom="paragraph">
              <wp:posOffset>0</wp:posOffset>
            </wp:positionV>
            <wp:extent cx="1662113" cy="1372757"/>
            <wp:effectExtent l="0" t="0" r="0" b="0"/>
            <wp:wrapSquare wrapText="bothSides" distT="114300" distB="114300" distL="114300" distR="114300"/>
            <wp:docPr id="3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2113" cy="1372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32EB" w:rsidRPr="00497046" w:rsidRDefault="00DD32EB">
      <w:pPr>
        <w:pStyle w:val="normal0"/>
        <w:jc w:val="center"/>
        <w:rPr>
          <w:sz w:val="56"/>
          <w:szCs w:val="56"/>
        </w:rPr>
      </w:pPr>
    </w:p>
    <w:p w:rsidR="00DD32EB" w:rsidRDefault="006400B0">
      <w:pPr>
        <w:pStyle w:val="normal0"/>
      </w:pPr>
      <w:r>
        <w:rPr>
          <w:b/>
          <w:sz w:val="28"/>
          <w:u w:val="single"/>
        </w:rPr>
        <w:t>Directions:</w:t>
      </w:r>
      <w:r>
        <w:rPr>
          <w:sz w:val="28"/>
        </w:rPr>
        <w:t xml:space="preserve"> Open the QR Code Reader on your phone/device and hover it over the QR codes below to complete the activity.</w:t>
      </w:r>
    </w:p>
    <w:p w:rsidR="00DD32EB" w:rsidRDefault="00DD32EB">
      <w:pPr>
        <w:pStyle w:val="normal0"/>
      </w:pPr>
    </w:p>
    <w:p w:rsidR="00DD32EB" w:rsidRDefault="006400B0">
      <w:pPr>
        <w:pStyle w:val="normal0"/>
        <w:rPr>
          <w:sz w:val="28"/>
        </w:rPr>
      </w:pPr>
      <w:r>
        <w:rPr>
          <w:b/>
          <w:sz w:val="28"/>
          <w:u w:val="single"/>
        </w:rPr>
        <w:t>Step 1: Pretest:</w:t>
      </w:r>
      <w:r>
        <w:rPr>
          <w:sz w:val="28"/>
        </w:rPr>
        <w:t xml:space="preserve"> Activate the QR Code below and complete the Google Form.</w:t>
      </w:r>
    </w:p>
    <w:p w:rsidR="006400B0" w:rsidRDefault="006400B0">
      <w:pPr>
        <w:pStyle w:val="normal0"/>
        <w:rPr>
          <w:sz w:val="28"/>
        </w:rPr>
      </w:pPr>
      <w:hyperlink r:id="rId5" w:history="1">
        <w:r w:rsidRPr="000F3018">
          <w:rPr>
            <w:rStyle w:val="Hyperlink"/>
            <w:sz w:val="28"/>
          </w:rPr>
          <w:t>https://docs.google.com/a/mhvpschool.com/forms/d/1eroNFUqd-t2W0IR-HGBFadE3lP4t9T8fQFmp0OdCo8I/viewform</w:t>
        </w:r>
      </w:hyperlink>
    </w:p>
    <w:p w:rsidR="00944DE7" w:rsidRDefault="006400B0" w:rsidP="006400B0">
      <w:pPr>
        <w:pStyle w:val="normal0"/>
        <w:jc w:val="center"/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4" name="Picture 10" descr="E:\Bananas Survey 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Bananas Survey P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2EB" w:rsidRDefault="00DD32EB" w:rsidP="00497046">
      <w:pPr>
        <w:pStyle w:val="normal0"/>
        <w:jc w:val="center"/>
      </w:pPr>
    </w:p>
    <w:p w:rsidR="00DD32EB" w:rsidRDefault="00DD32EB">
      <w:pPr>
        <w:pStyle w:val="normal0"/>
      </w:pPr>
    </w:p>
    <w:p w:rsidR="00DD32EB" w:rsidRDefault="006400B0">
      <w:pPr>
        <w:pStyle w:val="normal0"/>
      </w:pPr>
      <w:r>
        <w:rPr>
          <w:b/>
          <w:sz w:val="28"/>
          <w:u w:val="single"/>
        </w:rPr>
        <w:t>Step 2: Article:</w:t>
      </w:r>
      <w:r>
        <w:rPr>
          <w:sz w:val="28"/>
        </w:rPr>
        <w:t xml:space="preserve"> Activate th</w:t>
      </w:r>
      <w:r>
        <w:rPr>
          <w:sz w:val="28"/>
        </w:rPr>
        <w:t xml:space="preserve">e QR Code below and read the worksheet, “The Mystery of Bananas”. </w:t>
      </w:r>
      <w:hyperlink r:id="rId7">
        <w:r>
          <w:rPr>
            <w:color w:val="1155CC"/>
            <w:sz w:val="28"/>
            <w:u w:val="single"/>
          </w:rPr>
          <w:t>https://drive.google.com/file/d/0B6BfflJgcq8eQ1EyaGdFbFFXY1E/view?pli=1</w:t>
        </w:r>
      </w:hyperlink>
    </w:p>
    <w:p w:rsidR="00DD32EB" w:rsidRDefault="006400B0" w:rsidP="00497046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1905000" cy="1905000"/>
            <wp:effectExtent l="1905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32EB" w:rsidRDefault="00DD32EB">
      <w:pPr>
        <w:pStyle w:val="normal0"/>
      </w:pPr>
    </w:p>
    <w:p w:rsidR="00DD32EB" w:rsidRDefault="006400B0">
      <w:pPr>
        <w:pStyle w:val="normal0"/>
        <w:rPr>
          <w:sz w:val="28"/>
        </w:rPr>
      </w:pPr>
      <w:r>
        <w:rPr>
          <w:b/>
          <w:sz w:val="28"/>
          <w:u w:val="single"/>
        </w:rPr>
        <w:lastRenderedPageBreak/>
        <w:t xml:space="preserve">Step 3: Response to the </w:t>
      </w:r>
      <w:r>
        <w:rPr>
          <w:b/>
          <w:sz w:val="28"/>
          <w:u w:val="single"/>
        </w:rPr>
        <w:t>Article:</w:t>
      </w:r>
      <w:r>
        <w:rPr>
          <w:sz w:val="28"/>
        </w:rPr>
        <w:t xml:space="preserve"> Activate the QR Code below. </w:t>
      </w:r>
      <w:proofErr w:type="spellStart"/>
      <w:r>
        <w:rPr>
          <w:sz w:val="28"/>
        </w:rPr>
        <w:t>Padlet</w:t>
      </w:r>
      <w:proofErr w:type="spellEnd"/>
      <w:r>
        <w:rPr>
          <w:sz w:val="28"/>
        </w:rPr>
        <w:t xml:space="preserve">, the Digital Corkboard tool, will open. Read the prompt and respond to it by double clicking the workspace and typing your response. </w:t>
      </w:r>
    </w:p>
    <w:p w:rsidR="006400B0" w:rsidRDefault="006400B0" w:rsidP="006400B0">
      <w:pPr>
        <w:rPr>
          <w:sz w:val="32"/>
          <w:szCs w:val="32"/>
        </w:rPr>
      </w:pPr>
      <w:hyperlink r:id="rId9" w:history="1">
        <w:r w:rsidRPr="00FB0AF5">
          <w:rPr>
            <w:rStyle w:val="Hyperlink"/>
            <w:sz w:val="32"/>
            <w:szCs w:val="32"/>
          </w:rPr>
          <w:t>http://padlet.com/ms_bennett1/bananasMHVPPD</w:t>
        </w:r>
      </w:hyperlink>
    </w:p>
    <w:p w:rsidR="00DD32EB" w:rsidRDefault="006400B0" w:rsidP="00497046">
      <w:pPr>
        <w:pStyle w:val="normal0"/>
        <w:jc w:val="center"/>
      </w:pPr>
      <w:r>
        <w:rPr>
          <w:noProof/>
        </w:rPr>
        <w:drawing>
          <wp:inline distT="0" distB="0" distL="0" distR="0">
            <wp:extent cx="2038350" cy="2038350"/>
            <wp:effectExtent l="19050" t="0" r="0" b="0"/>
            <wp:docPr id="13" name="Picture 9" descr="E:\Banana Padlet 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Banana Padlet P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2EB" w:rsidSect="00497046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DD32EB"/>
    <w:rsid w:val="00010875"/>
    <w:rsid w:val="002804C5"/>
    <w:rsid w:val="00497046"/>
    <w:rsid w:val="006400B0"/>
    <w:rsid w:val="0069511B"/>
    <w:rsid w:val="00944DE7"/>
    <w:rsid w:val="009E149E"/>
    <w:rsid w:val="00DD32EB"/>
    <w:rsid w:val="00F9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D32E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DD32E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DD32E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DD32E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DD32E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DD32E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D32EB"/>
  </w:style>
  <w:style w:type="paragraph" w:styleId="Title">
    <w:name w:val="Title"/>
    <w:basedOn w:val="normal0"/>
    <w:next w:val="normal0"/>
    <w:rsid w:val="00DD32E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DD32E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0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6BfflJgcq8eQ1EyaGdFbFFXY1E/view?pli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docs.google.com/a/mhvpschool.com/forms/d/1eroNFUqd-t2W0IR-HGBFadE3lP4t9T8fQFmp0OdCo8I/viewform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://padlet.com/ms_bennett1/bananasMHVP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fsuteam</cp:lastModifiedBy>
  <cp:revision>3</cp:revision>
  <dcterms:created xsi:type="dcterms:W3CDTF">2015-03-12T13:12:00Z</dcterms:created>
  <dcterms:modified xsi:type="dcterms:W3CDTF">2015-03-12T13:14:00Z</dcterms:modified>
</cp:coreProperties>
</file>