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B5B" w:rsidRPr="00146F35" w:rsidRDefault="00146F35" w:rsidP="00146F35">
      <w:pPr>
        <w:spacing w:line="240" w:lineRule="auto"/>
        <w:contextualSpacing/>
        <w:rPr>
          <w:rFonts w:ascii="Times New Roman" w:hAnsi="Times New Roman" w:cs="Times New Roman"/>
          <w:b/>
          <w:sz w:val="32"/>
          <w:szCs w:val="32"/>
          <w:u w:val="single"/>
        </w:rPr>
      </w:pPr>
      <w:r w:rsidRPr="00146F35">
        <w:rPr>
          <w:rFonts w:ascii="Times New Roman" w:hAnsi="Times New Roman" w:cs="Times New Roman"/>
          <w:b/>
          <w:sz w:val="32"/>
          <w:szCs w:val="32"/>
          <w:u w:val="single"/>
        </w:rPr>
        <w:t>Bangladesh Factory Fire Article</w:t>
      </w:r>
      <w:r w:rsidRPr="00146F35">
        <w:rPr>
          <w:rFonts w:ascii="Times New Roman" w:hAnsi="Times New Roman" w:cs="Times New Roman"/>
          <w:b/>
          <w:sz w:val="32"/>
          <w:szCs w:val="32"/>
          <w:u w:val="single"/>
        </w:rPr>
        <w:tab/>
      </w:r>
      <w:r w:rsidR="00BF5757" w:rsidRPr="00146F35">
        <w:rPr>
          <w:rFonts w:ascii="Times New Roman" w:hAnsi="Times New Roman" w:cs="Times New Roman"/>
          <w:b/>
          <w:sz w:val="32"/>
          <w:szCs w:val="32"/>
          <w:u w:val="single"/>
        </w:rPr>
        <w:t>Name:</w:t>
      </w:r>
      <w:r w:rsidR="00BF5757" w:rsidRPr="00146F35">
        <w:rPr>
          <w:rFonts w:ascii="Times New Roman" w:hAnsi="Times New Roman" w:cs="Times New Roman"/>
          <w:b/>
          <w:sz w:val="32"/>
          <w:szCs w:val="32"/>
          <w:u w:val="single"/>
        </w:rPr>
        <w:tab/>
      </w:r>
      <w:r w:rsidR="00BF5757" w:rsidRPr="00146F35">
        <w:rPr>
          <w:rFonts w:ascii="Times New Roman" w:hAnsi="Times New Roman" w:cs="Times New Roman"/>
          <w:b/>
          <w:sz w:val="32"/>
          <w:szCs w:val="32"/>
          <w:u w:val="single"/>
        </w:rPr>
        <w:tab/>
      </w:r>
      <w:r w:rsidR="00BF5757" w:rsidRPr="00146F35">
        <w:rPr>
          <w:rFonts w:ascii="Times New Roman" w:hAnsi="Times New Roman" w:cs="Times New Roman"/>
          <w:b/>
          <w:sz w:val="32"/>
          <w:szCs w:val="32"/>
          <w:u w:val="single"/>
        </w:rPr>
        <w:tab/>
      </w:r>
      <w:r w:rsidR="00BF5757" w:rsidRPr="00146F35">
        <w:rPr>
          <w:rFonts w:ascii="Times New Roman" w:hAnsi="Times New Roman" w:cs="Times New Roman"/>
          <w:b/>
          <w:sz w:val="32"/>
          <w:szCs w:val="32"/>
          <w:u w:val="single"/>
        </w:rPr>
        <w:tab/>
      </w:r>
      <w:r w:rsidR="00BF5757" w:rsidRPr="00146F35">
        <w:rPr>
          <w:rFonts w:ascii="Times New Roman" w:hAnsi="Times New Roman" w:cs="Times New Roman"/>
          <w:b/>
          <w:sz w:val="32"/>
          <w:szCs w:val="32"/>
          <w:u w:val="single"/>
        </w:rPr>
        <w:tab/>
      </w:r>
      <w:r w:rsidR="00BF5757" w:rsidRPr="00146F35">
        <w:rPr>
          <w:rFonts w:ascii="Times New Roman" w:hAnsi="Times New Roman" w:cs="Times New Roman"/>
          <w:b/>
          <w:sz w:val="32"/>
          <w:szCs w:val="32"/>
          <w:u w:val="single"/>
        </w:rPr>
        <w:tab/>
      </w:r>
      <w:r w:rsidR="00BF5757" w:rsidRPr="00146F35">
        <w:rPr>
          <w:rFonts w:ascii="Times New Roman" w:hAnsi="Times New Roman" w:cs="Times New Roman"/>
          <w:b/>
          <w:sz w:val="32"/>
          <w:szCs w:val="32"/>
          <w:u w:val="single"/>
        </w:rPr>
        <w:tab/>
      </w:r>
    </w:p>
    <w:p w:rsidR="00BF5757" w:rsidRPr="00F809AF" w:rsidRDefault="00146F35" w:rsidP="00146F35">
      <w:pPr>
        <w:spacing w:line="240" w:lineRule="auto"/>
        <w:contextualSpacing/>
        <w:rPr>
          <w:rFonts w:ascii="Times New Roman" w:hAnsi="Times New Roman" w:cs="Times New Roman"/>
          <w:i/>
          <w:sz w:val="24"/>
          <w:szCs w:val="24"/>
        </w:rPr>
      </w:pPr>
      <w:r>
        <w:rPr>
          <w:rFonts w:ascii="Times New Roman" w:hAnsi="Times New Roman" w:cs="Times New Roman"/>
          <w:i/>
          <w:sz w:val="24"/>
          <w:szCs w:val="24"/>
        </w:rPr>
        <w:t>Economics, Ms. Bennett</w:t>
      </w:r>
    </w:p>
    <w:p w:rsidR="00BF5757" w:rsidRPr="00F809AF" w:rsidRDefault="00BF5757" w:rsidP="00146F35">
      <w:pPr>
        <w:spacing w:line="240" w:lineRule="auto"/>
        <w:contextualSpacing/>
        <w:rPr>
          <w:rFonts w:ascii="Times New Roman" w:hAnsi="Times New Roman" w:cs="Times New Roman"/>
          <w:i/>
          <w:sz w:val="24"/>
          <w:szCs w:val="24"/>
        </w:rPr>
      </w:pPr>
    </w:p>
    <w:p w:rsidR="00BF5757" w:rsidRPr="00F809AF" w:rsidRDefault="00BF5757">
      <w:pPr>
        <w:rPr>
          <w:rFonts w:ascii="Times New Roman" w:hAnsi="Times New Roman" w:cs="Times New Roman"/>
          <w:b/>
          <w:sz w:val="36"/>
          <w:szCs w:val="36"/>
          <w:u w:val="single"/>
        </w:rPr>
      </w:pPr>
      <w:r w:rsidRPr="00F809AF">
        <w:rPr>
          <w:rFonts w:ascii="Times New Roman" w:hAnsi="Times New Roman" w:cs="Times New Roman"/>
          <w:b/>
          <w:sz w:val="36"/>
          <w:szCs w:val="36"/>
          <w:u w:val="single"/>
        </w:rPr>
        <w:t>Pre-Reading Questions:</w:t>
      </w:r>
      <w:r w:rsidR="00C07C69">
        <w:rPr>
          <w:rFonts w:ascii="Times New Roman" w:hAnsi="Times New Roman" w:cs="Times New Roman"/>
          <w:b/>
          <w:sz w:val="36"/>
          <w:szCs w:val="36"/>
          <w:u w:val="single"/>
        </w:rPr>
        <w:t xml:space="preserve"> (Please answer on loose-leaf)</w:t>
      </w:r>
      <w:r w:rsidRPr="00F809AF">
        <w:rPr>
          <w:rFonts w:ascii="Times New Roman" w:hAnsi="Times New Roman" w:cs="Times New Roman"/>
          <w:b/>
          <w:sz w:val="36"/>
          <w:szCs w:val="36"/>
          <w:u w:val="single"/>
        </w:rPr>
        <w:tab/>
      </w:r>
      <w:r w:rsidRPr="00F809AF">
        <w:rPr>
          <w:rFonts w:ascii="Times New Roman" w:hAnsi="Times New Roman" w:cs="Times New Roman"/>
          <w:b/>
          <w:sz w:val="36"/>
          <w:szCs w:val="36"/>
          <w:u w:val="single"/>
        </w:rPr>
        <w:tab/>
      </w:r>
      <w:r w:rsidRPr="00F809AF">
        <w:rPr>
          <w:rFonts w:ascii="Times New Roman" w:hAnsi="Times New Roman" w:cs="Times New Roman"/>
          <w:b/>
          <w:sz w:val="36"/>
          <w:szCs w:val="36"/>
          <w:u w:val="single"/>
        </w:rPr>
        <w:tab/>
      </w:r>
      <w:r w:rsidRPr="00F809AF">
        <w:rPr>
          <w:rFonts w:ascii="Times New Roman" w:hAnsi="Times New Roman" w:cs="Times New Roman"/>
          <w:b/>
          <w:sz w:val="36"/>
          <w:szCs w:val="36"/>
          <w:u w:val="single"/>
        </w:rPr>
        <w:tab/>
      </w:r>
    </w:p>
    <w:p w:rsidR="00BF5757" w:rsidRPr="001F2E57" w:rsidRDefault="00BF5757" w:rsidP="00BF5757">
      <w:pPr>
        <w:rPr>
          <w:rFonts w:ascii="Times New Roman" w:hAnsi="Times New Roman" w:cs="Times New Roman"/>
          <w:sz w:val="20"/>
          <w:szCs w:val="20"/>
        </w:rPr>
      </w:pPr>
      <w:r w:rsidRPr="001F2E57">
        <w:rPr>
          <w:rFonts w:ascii="Times New Roman" w:hAnsi="Times New Roman" w:cs="Times New Roman"/>
          <w:sz w:val="20"/>
          <w:szCs w:val="20"/>
        </w:rPr>
        <w:t xml:space="preserve">1. </w:t>
      </w:r>
      <w:r w:rsidRPr="001F2E57">
        <w:rPr>
          <w:rFonts w:ascii="Georgia" w:eastAsia="Times New Roman" w:hAnsi="Georgia" w:cs="Times New Roman"/>
          <w:sz w:val="20"/>
          <w:szCs w:val="20"/>
        </w:rPr>
        <w:t>Should you care about the health and safety of the people who make your clothing?</w:t>
      </w:r>
    </w:p>
    <w:p w:rsidR="00BF5757" w:rsidRPr="001F2E57" w:rsidRDefault="00BF5757" w:rsidP="00BF5757">
      <w:pPr>
        <w:rPr>
          <w:rFonts w:ascii="Times New Roman" w:hAnsi="Times New Roman" w:cs="Times New Roman"/>
          <w:sz w:val="20"/>
          <w:szCs w:val="20"/>
        </w:rPr>
      </w:pPr>
      <w:r w:rsidRPr="001F2E57">
        <w:rPr>
          <w:rFonts w:ascii="Times New Roman" w:hAnsi="Times New Roman" w:cs="Times New Roman"/>
          <w:sz w:val="20"/>
          <w:szCs w:val="20"/>
        </w:rPr>
        <w:t xml:space="preserve">2. </w:t>
      </w:r>
      <w:r w:rsidRPr="001F2E57">
        <w:rPr>
          <w:rFonts w:ascii="Georgia" w:eastAsia="Times New Roman" w:hAnsi="Georgia" w:cs="Times New Roman"/>
          <w:sz w:val="20"/>
          <w:szCs w:val="20"/>
        </w:rPr>
        <w:t>Do you ever question where and how your clothes are made?</w:t>
      </w:r>
    </w:p>
    <w:p w:rsidR="00BF5757" w:rsidRPr="001F2E57" w:rsidRDefault="00BF5757" w:rsidP="00BF5757">
      <w:pPr>
        <w:rPr>
          <w:rFonts w:ascii="Times New Roman" w:hAnsi="Times New Roman" w:cs="Times New Roman"/>
          <w:sz w:val="20"/>
          <w:szCs w:val="20"/>
        </w:rPr>
      </w:pPr>
      <w:r w:rsidRPr="001F2E57">
        <w:rPr>
          <w:rFonts w:ascii="Times New Roman" w:hAnsi="Times New Roman" w:cs="Times New Roman"/>
          <w:sz w:val="20"/>
          <w:szCs w:val="20"/>
        </w:rPr>
        <w:t xml:space="preserve">3. </w:t>
      </w:r>
      <w:r w:rsidRPr="001F2E57">
        <w:rPr>
          <w:rFonts w:ascii="Georgia" w:eastAsia="Times New Roman" w:hAnsi="Georgia" w:cs="Times New Roman"/>
          <w:sz w:val="20"/>
          <w:szCs w:val="20"/>
        </w:rPr>
        <w:t>Are you willing to pay higher prices for your clothing to improve working conditions in places like Bangladesh and Pakistan?</w:t>
      </w:r>
    </w:p>
    <w:p w:rsidR="00BF5757" w:rsidRPr="001F2E57" w:rsidRDefault="00BF5757" w:rsidP="00BF5757">
      <w:pPr>
        <w:rPr>
          <w:rFonts w:ascii="Times New Roman" w:hAnsi="Times New Roman" w:cs="Times New Roman"/>
          <w:sz w:val="20"/>
          <w:szCs w:val="20"/>
        </w:rPr>
      </w:pPr>
      <w:r w:rsidRPr="001F2E57">
        <w:rPr>
          <w:rFonts w:ascii="Times New Roman" w:hAnsi="Times New Roman" w:cs="Times New Roman"/>
          <w:sz w:val="20"/>
          <w:szCs w:val="20"/>
        </w:rPr>
        <w:t xml:space="preserve">4. </w:t>
      </w:r>
      <w:r w:rsidRPr="001F2E57">
        <w:rPr>
          <w:rFonts w:ascii="Georgia" w:eastAsia="Times New Roman" w:hAnsi="Georgia" w:cs="Times New Roman"/>
          <w:sz w:val="20"/>
          <w:szCs w:val="20"/>
        </w:rPr>
        <w:t>What responsibility do you think clothing brands and United States retailers have to ensure that the workers who make their products are safe?</w:t>
      </w:r>
    </w:p>
    <w:p w:rsidR="001F2E57" w:rsidRPr="00E05963" w:rsidRDefault="001F2E57" w:rsidP="001F2E57">
      <w:pPr>
        <w:spacing w:before="45" w:after="100" w:afterAutospacing="1" w:line="240" w:lineRule="auto"/>
        <w:contextualSpacing/>
        <w:outlineLvl w:val="0"/>
        <w:rPr>
          <w:rFonts w:ascii="Times New Roman" w:eastAsia="Times New Roman" w:hAnsi="Times New Roman"/>
          <w:b/>
          <w:bCs/>
          <w:color w:val="000000"/>
          <w:kern w:val="36"/>
          <w:sz w:val="24"/>
          <w:szCs w:val="24"/>
          <w:u w:val="single"/>
        </w:rPr>
      </w:pPr>
      <w:r w:rsidRPr="00494224">
        <w:rPr>
          <w:rFonts w:ascii="Times New Roman" w:eastAsia="Times New Roman" w:hAnsi="Times New Roman"/>
          <w:b/>
          <w:bCs/>
          <w:color w:val="000000"/>
          <w:kern w:val="36"/>
          <w:sz w:val="24"/>
          <w:szCs w:val="24"/>
          <w:u w:val="single"/>
        </w:rPr>
        <w:t>Step 1: Annotate Article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754"/>
        <w:gridCol w:w="2754"/>
        <w:gridCol w:w="2754"/>
      </w:tblGrid>
      <w:tr w:rsidR="001F2E57" w:rsidRPr="00DF0DE6" w:rsidTr="00D11BF3">
        <w:tc>
          <w:tcPr>
            <w:tcW w:w="2754" w:type="dxa"/>
            <w:shd w:val="clear" w:color="auto" w:fill="BFBFBF"/>
          </w:tcPr>
          <w:p w:rsidR="001F2E57" w:rsidRPr="00DF0DE6" w:rsidRDefault="001F2E57" w:rsidP="00D11BF3">
            <w:pPr>
              <w:spacing w:after="0" w:line="240" w:lineRule="auto"/>
              <w:contextualSpacing/>
              <w:rPr>
                <w:rFonts w:ascii="Times New Roman" w:hAnsi="Times New Roman"/>
                <w:b/>
                <w:sz w:val="24"/>
                <w:szCs w:val="24"/>
                <w:u w:val="single"/>
              </w:rPr>
            </w:pPr>
          </w:p>
        </w:tc>
        <w:tc>
          <w:tcPr>
            <w:tcW w:w="2754" w:type="dxa"/>
            <w:shd w:val="clear" w:color="auto" w:fill="BFBFBF"/>
          </w:tcPr>
          <w:p w:rsidR="001F2E57" w:rsidRPr="00DF0DE6" w:rsidRDefault="001F2E57" w:rsidP="00D11BF3">
            <w:pPr>
              <w:spacing w:after="0" w:line="240" w:lineRule="auto"/>
              <w:contextualSpacing/>
              <w:rPr>
                <w:rFonts w:ascii="Times New Roman" w:hAnsi="Times New Roman"/>
                <w:b/>
                <w:sz w:val="24"/>
                <w:szCs w:val="24"/>
                <w:u w:val="single"/>
              </w:rPr>
            </w:pPr>
            <w:r w:rsidRPr="00DF0DE6">
              <w:rPr>
                <w:rFonts w:ascii="Times New Roman" w:hAnsi="Times New Roman"/>
                <w:b/>
                <w:sz w:val="24"/>
                <w:szCs w:val="24"/>
                <w:u w:val="single"/>
              </w:rPr>
              <w:t>1</w:t>
            </w:r>
          </w:p>
        </w:tc>
        <w:tc>
          <w:tcPr>
            <w:tcW w:w="2754" w:type="dxa"/>
            <w:shd w:val="clear" w:color="auto" w:fill="BFBFBF"/>
          </w:tcPr>
          <w:p w:rsidR="001F2E57" w:rsidRPr="00DF0DE6" w:rsidRDefault="001F2E57" w:rsidP="00D11BF3">
            <w:pPr>
              <w:spacing w:after="0" w:line="240" w:lineRule="auto"/>
              <w:contextualSpacing/>
              <w:rPr>
                <w:rFonts w:ascii="Times New Roman" w:hAnsi="Times New Roman"/>
                <w:b/>
                <w:sz w:val="24"/>
                <w:szCs w:val="24"/>
                <w:u w:val="single"/>
              </w:rPr>
            </w:pPr>
            <w:r w:rsidRPr="00DF0DE6">
              <w:rPr>
                <w:rFonts w:ascii="Times New Roman" w:hAnsi="Times New Roman"/>
                <w:b/>
                <w:sz w:val="24"/>
                <w:szCs w:val="24"/>
                <w:u w:val="single"/>
              </w:rPr>
              <w:t>2</w:t>
            </w:r>
          </w:p>
        </w:tc>
        <w:tc>
          <w:tcPr>
            <w:tcW w:w="2754" w:type="dxa"/>
            <w:shd w:val="clear" w:color="auto" w:fill="BFBFBF"/>
          </w:tcPr>
          <w:p w:rsidR="001F2E57" w:rsidRPr="00DF0DE6" w:rsidRDefault="001F2E57" w:rsidP="00D11BF3">
            <w:pPr>
              <w:spacing w:after="0" w:line="240" w:lineRule="auto"/>
              <w:contextualSpacing/>
              <w:rPr>
                <w:rFonts w:ascii="Times New Roman" w:hAnsi="Times New Roman"/>
                <w:b/>
                <w:sz w:val="24"/>
                <w:szCs w:val="24"/>
                <w:u w:val="single"/>
              </w:rPr>
            </w:pPr>
            <w:r w:rsidRPr="00DF0DE6">
              <w:rPr>
                <w:rFonts w:ascii="Times New Roman" w:hAnsi="Times New Roman"/>
                <w:b/>
                <w:sz w:val="24"/>
                <w:szCs w:val="24"/>
                <w:u w:val="single"/>
              </w:rPr>
              <w:t>3</w:t>
            </w:r>
          </w:p>
        </w:tc>
      </w:tr>
      <w:tr w:rsidR="001F2E57" w:rsidRPr="00DF0DE6" w:rsidTr="00D11BF3">
        <w:tc>
          <w:tcPr>
            <w:tcW w:w="2754" w:type="dxa"/>
            <w:shd w:val="clear" w:color="auto" w:fill="BFBFBF"/>
          </w:tcPr>
          <w:p w:rsidR="001F2E57" w:rsidRPr="00DF0DE6" w:rsidRDefault="001F2E57" w:rsidP="00D11BF3">
            <w:pPr>
              <w:spacing w:after="0" w:line="240" w:lineRule="auto"/>
              <w:contextualSpacing/>
              <w:jc w:val="center"/>
              <w:rPr>
                <w:rFonts w:ascii="Times New Roman" w:hAnsi="Times New Roman"/>
                <w:b/>
                <w:sz w:val="24"/>
                <w:szCs w:val="24"/>
                <w:u w:val="single"/>
              </w:rPr>
            </w:pPr>
            <w:r w:rsidRPr="00DF0DE6">
              <w:rPr>
                <w:rFonts w:ascii="Times New Roman" w:hAnsi="Times New Roman"/>
                <w:b/>
                <w:sz w:val="24"/>
                <w:szCs w:val="24"/>
                <w:u w:val="single"/>
              </w:rPr>
              <w:t>Underlining, Circling, Highlighting Passages</w:t>
            </w:r>
          </w:p>
        </w:tc>
        <w:tc>
          <w:tcPr>
            <w:tcW w:w="2754" w:type="dxa"/>
          </w:tcPr>
          <w:p w:rsidR="001F2E57" w:rsidRPr="001F2E57" w:rsidRDefault="001F2E57" w:rsidP="00D11BF3">
            <w:pPr>
              <w:spacing w:after="0" w:line="240" w:lineRule="auto"/>
              <w:contextualSpacing/>
              <w:rPr>
                <w:rFonts w:ascii="Times New Roman" w:hAnsi="Times New Roman"/>
                <w:sz w:val="16"/>
                <w:szCs w:val="16"/>
              </w:rPr>
            </w:pPr>
            <w:r w:rsidRPr="001F2E57">
              <w:rPr>
                <w:rFonts w:ascii="Times New Roman" w:hAnsi="Times New Roman"/>
                <w:sz w:val="16"/>
                <w:szCs w:val="16"/>
              </w:rPr>
              <w:t>*Missing in most passages</w:t>
            </w:r>
          </w:p>
          <w:p w:rsidR="001F2E57" w:rsidRPr="001F2E57" w:rsidRDefault="001F2E57" w:rsidP="00D11BF3">
            <w:pPr>
              <w:spacing w:after="0" w:line="240" w:lineRule="auto"/>
              <w:contextualSpacing/>
              <w:rPr>
                <w:rFonts w:ascii="Times New Roman" w:hAnsi="Times New Roman"/>
                <w:sz w:val="16"/>
                <w:szCs w:val="16"/>
              </w:rPr>
            </w:pPr>
            <w:r w:rsidRPr="001F2E57">
              <w:rPr>
                <w:rFonts w:ascii="Times New Roman" w:hAnsi="Times New Roman"/>
                <w:sz w:val="16"/>
                <w:szCs w:val="16"/>
              </w:rPr>
              <w:t xml:space="preserve">*Underlined/ highlighted portions are too long </w:t>
            </w:r>
          </w:p>
        </w:tc>
        <w:tc>
          <w:tcPr>
            <w:tcW w:w="2754" w:type="dxa"/>
          </w:tcPr>
          <w:p w:rsidR="001F2E57" w:rsidRPr="001F2E57" w:rsidRDefault="001F2E57" w:rsidP="00D11BF3">
            <w:pPr>
              <w:spacing w:after="0" w:line="240" w:lineRule="auto"/>
              <w:contextualSpacing/>
              <w:rPr>
                <w:rFonts w:ascii="Times New Roman" w:hAnsi="Times New Roman"/>
                <w:sz w:val="16"/>
                <w:szCs w:val="16"/>
              </w:rPr>
            </w:pPr>
            <w:r w:rsidRPr="001F2E57">
              <w:rPr>
                <w:rFonts w:ascii="Times New Roman" w:hAnsi="Times New Roman"/>
                <w:sz w:val="16"/>
                <w:szCs w:val="16"/>
              </w:rPr>
              <w:t>*Present in some passages</w:t>
            </w:r>
          </w:p>
          <w:p w:rsidR="001F2E57" w:rsidRPr="001F2E57" w:rsidRDefault="001F2E57" w:rsidP="00D11BF3">
            <w:pPr>
              <w:spacing w:after="0" w:line="240" w:lineRule="auto"/>
              <w:contextualSpacing/>
              <w:rPr>
                <w:rFonts w:ascii="Times New Roman" w:hAnsi="Times New Roman"/>
                <w:sz w:val="16"/>
                <w:szCs w:val="16"/>
              </w:rPr>
            </w:pPr>
            <w:r w:rsidRPr="001F2E57">
              <w:rPr>
                <w:rFonts w:ascii="Times New Roman" w:hAnsi="Times New Roman"/>
                <w:sz w:val="16"/>
                <w:szCs w:val="16"/>
              </w:rPr>
              <w:t>*In some cases, too much information is highlighted or underlined</w:t>
            </w:r>
          </w:p>
        </w:tc>
        <w:tc>
          <w:tcPr>
            <w:tcW w:w="2754" w:type="dxa"/>
          </w:tcPr>
          <w:p w:rsidR="001F2E57" w:rsidRPr="001F2E57" w:rsidRDefault="001F2E57" w:rsidP="00D11BF3">
            <w:pPr>
              <w:spacing w:after="0" w:line="240" w:lineRule="auto"/>
              <w:contextualSpacing/>
              <w:rPr>
                <w:rFonts w:ascii="Times New Roman" w:hAnsi="Times New Roman"/>
                <w:sz w:val="16"/>
                <w:szCs w:val="16"/>
              </w:rPr>
            </w:pPr>
            <w:r w:rsidRPr="001F2E57">
              <w:rPr>
                <w:rFonts w:ascii="Times New Roman" w:hAnsi="Times New Roman"/>
                <w:sz w:val="16"/>
                <w:szCs w:val="16"/>
              </w:rPr>
              <w:t>*Present in all passages</w:t>
            </w:r>
          </w:p>
          <w:p w:rsidR="001F2E57" w:rsidRPr="001F2E57" w:rsidRDefault="001F2E57" w:rsidP="00D11BF3">
            <w:pPr>
              <w:spacing w:after="0" w:line="240" w:lineRule="auto"/>
              <w:contextualSpacing/>
              <w:rPr>
                <w:rFonts w:ascii="Times New Roman" w:hAnsi="Times New Roman"/>
                <w:sz w:val="16"/>
                <w:szCs w:val="16"/>
              </w:rPr>
            </w:pPr>
            <w:r w:rsidRPr="001F2E57">
              <w:rPr>
                <w:rFonts w:ascii="Times New Roman" w:hAnsi="Times New Roman"/>
                <w:sz w:val="16"/>
                <w:szCs w:val="16"/>
              </w:rPr>
              <w:t>*Are brief and specific, bringing focus to the most important points</w:t>
            </w:r>
          </w:p>
        </w:tc>
      </w:tr>
      <w:tr w:rsidR="001F2E57" w:rsidRPr="00DF0DE6" w:rsidTr="00D11BF3">
        <w:tc>
          <w:tcPr>
            <w:tcW w:w="2754" w:type="dxa"/>
            <w:shd w:val="clear" w:color="auto" w:fill="BFBFBF"/>
          </w:tcPr>
          <w:p w:rsidR="001F2E57" w:rsidRPr="00DF0DE6" w:rsidRDefault="001F2E57" w:rsidP="00D11BF3">
            <w:pPr>
              <w:spacing w:after="0" w:line="240" w:lineRule="auto"/>
              <w:contextualSpacing/>
              <w:jc w:val="center"/>
              <w:rPr>
                <w:rFonts w:ascii="Times New Roman" w:hAnsi="Times New Roman"/>
                <w:b/>
                <w:sz w:val="24"/>
                <w:szCs w:val="24"/>
                <w:u w:val="single"/>
              </w:rPr>
            </w:pPr>
            <w:r w:rsidRPr="00DF0DE6">
              <w:rPr>
                <w:rFonts w:ascii="Times New Roman" w:hAnsi="Times New Roman"/>
                <w:b/>
                <w:sz w:val="24"/>
                <w:szCs w:val="24"/>
                <w:u w:val="single"/>
              </w:rPr>
              <w:t>Notes in the Margin</w:t>
            </w:r>
          </w:p>
        </w:tc>
        <w:tc>
          <w:tcPr>
            <w:tcW w:w="2754" w:type="dxa"/>
          </w:tcPr>
          <w:p w:rsidR="001F2E57" w:rsidRPr="001F2E57" w:rsidRDefault="001F2E57" w:rsidP="00D11BF3">
            <w:pPr>
              <w:spacing w:after="0" w:line="240" w:lineRule="auto"/>
              <w:contextualSpacing/>
              <w:rPr>
                <w:rFonts w:ascii="Times New Roman" w:hAnsi="Times New Roman"/>
                <w:sz w:val="16"/>
                <w:szCs w:val="16"/>
              </w:rPr>
            </w:pPr>
            <w:r w:rsidRPr="001F2E57">
              <w:rPr>
                <w:rFonts w:ascii="Times New Roman" w:hAnsi="Times New Roman"/>
                <w:sz w:val="16"/>
                <w:szCs w:val="16"/>
              </w:rPr>
              <w:t>*Per page, the text includes less than 2 notes in the margin</w:t>
            </w:r>
          </w:p>
        </w:tc>
        <w:tc>
          <w:tcPr>
            <w:tcW w:w="2754" w:type="dxa"/>
          </w:tcPr>
          <w:p w:rsidR="001F2E57" w:rsidRPr="001F2E57" w:rsidRDefault="001F2E57" w:rsidP="00D11BF3">
            <w:pPr>
              <w:spacing w:after="0" w:line="240" w:lineRule="auto"/>
              <w:contextualSpacing/>
              <w:rPr>
                <w:rFonts w:ascii="Times New Roman" w:hAnsi="Times New Roman"/>
                <w:sz w:val="16"/>
                <w:szCs w:val="16"/>
              </w:rPr>
            </w:pPr>
            <w:r w:rsidRPr="001F2E57">
              <w:rPr>
                <w:rFonts w:ascii="Times New Roman" w:hAnsi="Times New Roman"/>
                <w:sz w:val="16"/>
                <w:szCs w:val="16"/>
              </w:rPr>
              <w:t>*Per page, the text includes between 2-4 notes in the margin</w:t>
            </w:r>
          </w:p>
        </w:tc>
        <w:tc>
          <w:tcPr>
            <w:tcW w:w="2754" w:type="dxa"/>
          </w:tcPr>
          <w:p w:rsidR="001F2E57" w:rsidRPr="001F2E57" w:rsidRDefault="001F2E57" w:rsidP="00D11BF3">
            <w:pPr>
              <w:spacing w:after="0" w:line="240" w:lineRule="auto"/>
              <w:contextualSpacing/>
              <w:rPr>
                <w:rFonts w:ascii="Times New Roman" w:hAnsi="Times New Roman"/>
                <w:sz w:val="16"/>
                <w:szCs w:val="16"/>
              </w:rPr>
            </w:pPr>
            <w:r w:rsidRPr="001F2E57">
              <w:rPr>
                <w:rFonts w:ascii="Times New Roman" w:hAnsi="Times New Roman"/>
                <w:sz w:val="16"/>
                <w:szCs w:val="16"/>
              </w:rPr>
              <w:t>*Per page, the text includes at least 5 notes in the margin, ranging from paraphrasing/reaction to the text, to commenting on it.</w:t>
            </w:r>
          </w:p>
        </w:tc>
      </w:tr>
      <w:tr w:rsidR="001F2E57" w:rsidRPr="00DF0DE6" w:rsidTr="00D11BF3">
        <w:tc>
          <w:tcPr>
            <w:tcW w:w="2754" w:type="dxa"/>
            <w:shd w:val="clear" w:color="auto" w:fill="BFBFBF"/>
          </w:tcPr>
          <w:p w:rsidR="001F2E57" w:rsidRPr="00DF0DE6" w:rsidRDefault="001F2E57" w:rsidP="00D11BF3">
            <w:pPr>
              <w:spacing w:after="0" w:line="240" w:lineRule="auto"/>
              <w:contextualSpacing/>
              <w:jc w:val="center"/>
              <w:rPr>
                <w:rFonts w:ascii="Times New Roman" w:hAnsi="Times New Roman"/>
                <w:b/>
                <w:sz w:val="24"/>
                <w:szCs w:val="24"/>
                <w:u w:val="single"/>
              </w:rPr>
            </w:pPr>
            <w:r w:rsidRPr="00DF0DE6">
              <w:rPr>
                <w:rFonts w:ascii="Times New Roman" w:hAnsi="Times New Roman"/>
                <w:b/>
                <w:sz w:val="24"/>
                <w:szCs w:val="24"/>
                <w:u w:val="single"/>
              </w:rPr>
              <w:t>Questions</w:t>
            </w:r>
          </w:p>
        </w:tc>
        <w:tc>
          <w:tcPr>
            <w:tcW w:w="2754" w:type="dxa"/>
          </w:tcPr>
          <w:p w:rsidR="001F2E57" w:rsidRPr="001F2E57" w:rsidRDefault="001F2E57" w:rsidP="00D11BF3">
            <w:pPr>
              <w:spacing w:after="0" w:line="240" w:lineRule="auto"/>
              <w:contextualSpacing/>
              <w:rPr>
                <w:rFonts w:ascii="Times New Roman" w:hAnsi="Times New Roman"/>
                <w:sz w:val="16"/>
                <w:szCs w:val="16"/>
              </w:rPr>
            </w:pPr>
            <w:r w:rsidRPr="001F2E57">
              <w:rPr>
                <w:rFonts w:ascii="Times New Roman" w:hAnsi="Times New Roman"/>
                <w:sz w:val="16"/>
                <w:szCs w:val="16"/>
              </w:rPr>
              <w:t>*No questions provided</w:t>
            </w:r>
          </w:p>
          <w:p w:rsidR="001F2E57" w:rsidRPr="001F2E57" w:rsidRDefault="001F2E57" w:rsidP="00D11BF3">
            <w:pPr>
              <w:spacing w:after="0" w:line="240" w:lineRule="auto"/>
              <w:contextualSpacing/>
              <w:rPr>
                <w:rFonts w:ascii="Times New Roman" w:hAnsi="Times New Roman"/>
                <w:sz w:val="16"/>
                <w:szCs w:val="16"/>
              </w:rPr>
            </w:pPr>
          </w:p>
        </w:tc>
        <w:tc>
          <w:tcPr>
            <w:tcW w:w="2754" w:type="dxa"/>
          </w:tcPr>
          <w:p w:rsidR="001F2E57" w:rsidRPr="001F2E57" w:rsidRDefault="001F2E57" w:rsidP="00D11BF3">
            <w:pPr>
              <w:spacing w:after="0" w:line="240" w:lineRule="auto"/>
              <w:contextualSpacing/>
              <w:rPr>
                <w:rFonts w:ascii="Times New Roman" w:hAnsi="Times New Roman"/>
                <w:sz w:val="16"/>
                <w:szCs w:val="16"/>
              </w:rPr>
            </w:pPr>
            <w:r w:rsidRPr="001F2E57">
              <w:rPr>
                <w:rFonts w:ascii="Times New Roman" w:hAnsi="Times New Roman"/>
                <w:sz w:val="16"/>
                <w:szCs w:val="16"/>
              </w:rPr>
              <w:t>*Per page, there is 1 question</w:t>
            </w:r>
          </w:p>
          <w:p w:rsidR="001F2E57" w:rsidRPr="001F2E57" w:rsidRDefault="001F2E57" w:rsidP="00D11BF3">
            <w:pPr>
              <w:spacing w:after="0" w:line="240" w:lineRule="auto"/>
              <w:contextualSpacing/>
              <w:rPr>
                <w:rFonts w:ascii="Times New Roman" w:hAnsi="Times New Roman"/>
                <w:sz w:val="16"/>
                <w:szCs w:val="16"/>
              </w:rPr>
            </w:pPr>
            <w:r w:rsidRPr="001F2E57">
              <w:rPr>
                <w:rFonts w:ascii="Times New Roman" w:hAnsi="Times New Roman"/>
                <w:sz w:val="16"/>
                <w:szCs w:val="16"/>
              </w:rPr>
              <w:t>*Per page, there are 2 questions that are basic and not thought-provoking.</w:t>
            </w:r>
          </w:p>
        </w:tc>
        <w:tc>
          <w:tcPr>
            <w:tcW w:w="2754" w:type="dxa"/>
          </w:tcPr>
          <w:p w:rsidR="001F2E57" w:rsidRPr="001F2E57" w:rsidRDefault="001F2E57" w:rsidP="00D11BF3">
            <w:pPr>
              <w:spacing w:after="0" w:line="240" w:lineRule="auto"/>
              <w:contextualSpacing/>
              <w:rPr>
                <w:rFonts w:ascii="Times New Roman" w:hAnsi="Times New Roman"/>
                <w:sz w:val="16"/>
                <w:szCs w:val="16"/>
              </w:rPr>
            </w:pPr>
            <w:r w:rsidRPr="001F2E57">
              <w:rPr>
                <w:rFonts w:ascii="Times New Roman" w:hAnsi="Times New Roman"/>
                <w:sz w:val="16"/>
                <w:szCs w:val="16"/>
              </w:rPr>
              <w:t>*Per page, there are 2 questions, at least one of which that is thought-provoking that you could ask the class (use the sentence starters to help with this, Level 3/4 on DOK Question Starters)</w:t>
            </w:r>
          </w:p>
        </w:tc>
      </w:tr>
    </w:tbl>
    <w:p w:rsidR="001F2E57" w:rsidRPr="008E27BE" w:rsidRDefault="001F2E57" w:rsidP="001F2E57">
      <w:pPr>
        <w:contextualSpacing/>
        <w:rPr>
          <w:b/>
          <w:u w:val="single"/>
        </w:rPr>
      </w:pPr>
      <w:proofErr w:type="spellStart"/>
      <w:r w:rsidRPr="008E27BE">
        <w:rPr>
          <w:b/>
          <w:u w:val="single"/>
        </w:rPr>
        <w:t>Self Assessment</w:t>
      </w:r>
      <w:proofErr w:type="spellEnd"/>
      <w:proofErr w:type="gramStart"/>
      <w:r w:rsidRPr="008E27BE">
        <w:rPr>
          <w:b/>
          <w:u w:val="single"/>
        </w:rPr>
        <w:t>:</w:t>
      </w:r>
      <w:r>
        <w:rPr>
          <w:b/>
          <w:u w:val="single"/>
        </w:rPr>
        <w:t>_</w:t>
      </w:r>
      <w:proofErr w:type="gramEnd"/>
      <w:r>
        <w:rPr>
          <w:b/>
          <w:u w:val="single"/>
        </w:rPr>
        <w:t>___</w:t>
      </w:r>
      <w:r w:rsidRPr="008E27BE">
        <w:rPr>
          <w:b/>
          <w:u w:val="single"/>
        </w:rPr>
        <w:t>_________</w:t>
      </w:r>
      <w:r>
        <w:rPr>
          <w:b/>
          <w:u w:val="single"/>
        </w:rPr>
        <w:tab/>
      </w:r>
      <w:r>
        <w:rPr>
          <w:b/>
          <w:u w:val="single"/>
        </w:rPr>
        <w:tab/>
      </w:r>
      <w:r>
        <w:rPr>
          <w:b/>
          <w:u w:val="single"/>
        </w:rPr>
        <w:tab/>
      </w:r>
      <w:r>
        <w:rPr>
          <w:b/>
          <w:u w:val="single"/>
        </w:rPr>
        <w:tab/>
      </w:r>
      <w:r>
        <w:rPr>
          <w:b/>
          <w:u w:val="single"/>
        </w:rPr>
        <w:tab/>
      </w:r>
      <w:r>
        <w:rPr>
          <w:b/>
          <w:u w:val="single"/>
        </w:rPr>
        <w:tab/>
      </w:r>
      <w:r>
        <w:rPr>
          <w:b/>
          <w:u w:val="single"/>
        </w:rPr>
        <w:tab/>
      </w:r>
      <w:r w:rsidRPr="008E27BE">
        <w:rPr>
          <w:b/>
          <w:u w:val="single"/>
        </w:rPr>
        <w:t>_/3</w:t>
      </w:r>
      <w:r>
        <w:rPr>
          <w:b/>
          <w:u w:val="single"/>
        </w:rPr>
        <w:t xml:space="preserve"> (average of scores above)</w:t>
      </w:r>
    </w:p>
    <w:p w:rsidR="001F2E57" w:rsidRDefault="001F2E57" w:rsidP="001F2E57">
      <w:pPr>
        <w:contextualSpacing/>
        <w:rPr>
          <w:b/>
          <w:u w:val="single"/>
        </w:rPr>
      </w:pPr>
      <w:r w:rsidRPr="008E27BE">
        <w:rPr>
          <w:b/>
          <w:u w:val="single"/>
        </w:rPr>
        <w:t>Because…</w:t>
      </w:r>
    </w:p>
    <w:p w:rsidR="001F2E57" w:rsidRDefault="001F2E57" w:rsidP="001F2E57">
      <w:pPr>
        <w:contextualSpacing/>
        <w:rPr>
          <w:b/>
          <w:u w:val="single"/>
        </w:rPr>
      </w:pPr>
    </w:p>
    <w:p w:rsidR="001F2E57" w:rsidRDefault="001F2E57" w:rsidP="001F2E57">
      <w:pPr>
        <w:contextualSpacing/>
        <w:rPr>
          <w:b/>
          <w:u w:val="single"/>
        </w:rPr>
      </w:pPr>
    </w:p>
    <w:p w:rsidR="001F2E57" w:rsidRDefault="001F2E57" w:rsidP="001F2E57">
      <w:pPr>
        <w:contextualSpacing/>
        <w:rPr>
          <w:b/>
          <w:u w:val="single"/>
        </w:rPr>
      </w:pPr>
      <w:r>
        <w:rPr>
          <w:b/>
          <w:u w:val="single"/>
        </w:rPr>
        <w:t>Teacher Assessment:</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________/3</w:t>
      </w:r>
    </w:p>
    <w:p w:rsidR="001F2E57" w:rsidRPr="008E27BE" w:rsidRDefault="001F2E57" w:rsidP="001F2E57">
      <w:pPr>
        <w:contextualSpacing/>
        <w:rPr>
          <w:b/>
          <w:u w:val="single"/>
        </w:rPr>
      </w:pPr>
    </w:p>
    <w:p w:rsidR="001F2E57" w:rsidRPr="00BE1526" w:rsidRDefault="001F2E57" w:rsidP="001F2E57">
      <w:pPr>
        <w:rPr>
          <w:b/>
          <w:sz w:val="28"/>
          <w:szCs w:val="28"/>
          <w:u w:val="thick"/>
        </w:rPr>
      </w:pPr>
      <w:r w:rsidRPr="00BE1526">
        <w:rPr>
          <w:b/>
          <w:sz w:val="28"/>
          <w:szCs w:val="28"/>
          <w:u w:val="thick"/>
        </w:rPr>
        <w:t>Rubric for Short Answer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3672"/>
        <w:gridCol w:w="3672"/>
      </w:tblGrid>
      <w:tr w:rsidR="001F2E57" w:rsidTr="00D11BF3">
        <w:tc>
          <w:tcPr>
            <w:tcW w:w="3672" w:type="dxa"/>
            <w:shd w:val="clear" w:color="auto" w:fill="BFBFBF"/>
          </w:tcPr>
          <w:p w:rsidR="001F2E57" w:rsidRPr="001F2E57" w:rsidRDefault="001F2E57" w:rsidP="00D11BF3">
            <w:pPr>
              <w:jc w:val="center"/>
              <w:rPr>
                <w:sz w:val="24"/>
                <w:szCs w:val="24"/>
              </w:rPr>
            </w:pPr>
            <w:r w:rsidRPr="001F2E57">
              <w:rPr>
                <w:rFonts w:ascii="Times New Roman" w:eastAsia="Times New Roman" w:hAnsi="Times New Roman"/>
                <w:b/>
                <w:bCs/>
                <w:color w:val="000000"/>
                <w:kern w:val="36"/>
                <w:sz w:val="24"/>
                <w:szCs w:val="24"/>
                <w:u w:val="single"/>
              </w:rPr>
              <w:t>Approaching (1)</w:t>
            </w:r>
          </w:p>
        </w:tc>
        <w:tc>
          <w:tcPr>
            <w:tcW w:w="3672" w:type="dxa"/>
            <w:shd w:val="clear" w:color="auto" w:fill="BFBFBF"/>
          </w:tcPr>
          <w:p w:rsidR="001F2E57" w:rsidRPr="001F2E57" w:rsidRDefault="001F2E57" w:rsidP="00D11BF3">
            <w:pPr>
              <w:jc w:val="center"/>
              <w:rPr>
                <w:sz w:val="24"/>
                <w:szCs w:val="24"/>
              </w:rPr>
            </w:pPr>
            <w:r w:rsidRPr="001F2E57">
              <w:rPr>
                <w:rFonts w:ascii="Times New Roman" w:eastAsia="Times New Roman" w:hAnsi="Times New Roman"/>
                <w:b/>
                <w:bCs/>
                <w:color w:val="000000"/>
                <w:kern w:val="36"/>
                <w:sz w:val="24"/>
                <w:szCs w:val="24"/>
                <w:u w:val="single"/>
              </w:rPr>
              <w:t>Meeting (2)</w:t>
            </w:r>
          </w:p>
        </w:tc>
        <w:tc>
          <w:tcPr>
            <w:tcW w:w="3672" w:type="dxa"/>
            <w:shd w:val="clear" w:color="auto" w:fill="BFBFBF"/>
          </w:tcPr>
          <w:p w:rsidR="001F2E57" w:rsidRPr="001F2E57" w:rsidRDefault="001F2E57" w:rsidP="00D11BF3">
            <w:pPr>
              <w:jc w:val="center"/>
              <w:rPr>
                <w:sz w:val="24"/>
                <w:szCs w:val="24"/>
              </w:rPr>
            </w:pPr>
            <w:r w:rsidRPr="001F2E57">
              <w:rPr>
                <w:rFonts w:ascii="Times New Roman" w:eastAsia="Times New Roman" w:hAnsi="Times New Roman"/>
                <w:b/>
                <w:bCs/>
                <w:color w:val="000000"/>
                <w:kern w:val="36"/>
                <w:sz w:val="24"/>
                <w:szCs w:val="24"/>
                <w:u w:val="single"/>
              </w:rPr>
              <w:t>Exceeding (3)</w:t>
            </w:r>
          </w:p>
        </w:tc>
      </w:tr>
      <w:tr w:rsidR="001F2E57" w:rsidTr="00D11BF3">
        <w:tc>
          <w:tcPr>
            <w:tcW w:w="3672" w:type="dxa"/>
          </w:tcPr>
          <w:p w:rsidR="001F2E57" w:rsidRPr="001F2E57" w:rsidRDefault="001F2E57" w:rsidP="00D11BF3">
            <w:pPr>
              <w:rPr>
                <w:sz w:val="16"/>
                <w:szCs w:val="16"/>
              </w:rPr>
            </w:pPr>
            <w:r w:rsidRPr="001F2E57">
              <w:rPr>
                <w:rFonts w:ascii="Times New Roman" w:eastAsia="Times New Roman" w:hAnsi="Times New Roman"/>
                <w:bCs/>
                <w:i/>
                <w:color w:val="000000"/>
                <w:kern w:val="36"/>
                <w:sz w:val="16"/>
                <w:szCs w:val="16"/>
              </w:rPr>
              <w:t xml:space="preserve">Questions are </w:t>
            </w:r>
            <w:r w:rsidRPr="001F2E57">
              <w:rPr>
                <w:rFonts w:ascii="Times New Roman" w:eastAsia="Times New Roman" w:hAnsi="Times New Roman"/>
                <w:b/>
                <w:bCs/>
                <w:i/>
                <w:color w:val="000000"/>
                <w:kern w:val="36"/>
                <w:sz w:val="16"/>
                <w:szCs w:val="16"/>
              </w:rPr>
              <w:t xml:space="preserve">SOMEWHAT </w:t>
            </w:r>
            <w:r w:rsidRPr="001F2E57">
              <w:rPr>
                <w:rFonts w:ascii="Times New Roman" w:eastAsia="Times New Roman" w:hAnsi="Times New Roman"/>
                <w:bCs/>
                <w:i/>
                <w:color w:val="000000"/>
                <w:kern w:val="36"/>
                <w:sz w:val="16"/>
                <w:szCs w:val="16"/>
              </w:rPr>
              <w:t xml:space="preserve">answered completely, with proper grammar and in complete sentences. Answers are </w:t>
            </w:r>
            <w:r w:rsidRPr="001F2E57">
              <w:rPr>
                <w:rFonts w:ascii="Times New Roman" w:eastAsia="Times New Roman" w:hAnsi="Times New Roman"/>
                <w:b/>
                <w:bCs/>
                <w:i/>
                <w:color w:val="000000"/>
                <w:kern w:val="36"/>
                <w:sz w:val="16"/>
                <w:szCs w:val="16"/>
              </w:rPr>
              <w:t>SOMEWHAT</w:t>
            </w:r>
            <w:r w:rsidRPr="001F2E57">
              <w:rPr>
                <w:rFonts w:ascii="Times New Roman" w:eastAsia="Times New Roman" w:hAnsi="Times New Roman"/>
                <w:bCs/>
                <w:i/>
                <w:color w:val="000000"/>
                <w:kern w:val="36"/>
                <w:sz w:val="16"/>
                <w:szCs w:val="16"/>
              </w:rPr>
              <w:t xml:space="preserve"> thoughtful but further explanation is </w:t>
            </w:r>
            <w:r w:rsidRPr="001F2E57">
              <w:rPr>
                <w:rFonts w:ascii="Times New Roman" w:eastAsia="Times New Roman" w:hAnsi="Times New Roman"/>
                <w:b/>
                <w:bCs/>
                <w:i/>
                <w:color w:val="000000"/>
                <w:kern w:val="36"/>
                <w:sz w:val="16"/>
                <w:szCs w:val="16"/>
              </w:rPr>
              <w:t xml:space="preserve">RARELY </w:t>
            </w:r>
            <w:r w:rsidRPr="001F2E57">
              <w:rPr>
                <w:rFonts w:ascii="Times New Roman" w:eastAsia="Times New Roman" w:hAnsi="Times New Roman"/>
                <w:bCs/>
                <w:i/>
                <w:color w:val="000000"/>
                <w:kern w:val="36"/>
                <w:sz w:val="16"/>
                <w:szCs w:val="16"/>
              </w:rPr>
              <w:t>given. Evidence/examples may/may not be given (when asked) to support your argument. Assignment may be incomplete.</w:t>
            </w:r>
          </w:p>
        </w:tc>
        <w:tc>
          <w:tcPr>
            <w:tcW w:w="3672" w:type="dxa"/>
          </w:tcPr>
          <w:p w:rsidR="001F2E57" w:rsidRPr="001F2E57" w:rsidRDefault="001F2E57" w:rsidP="00D11BF3">
            <w:pPr>
              <w:rPr>
                <w:sz w:val="16"/>
                <w:szCs w:val="16"/>
              </w:rPr>
            </w:pPr>
            <w:r w:rsidRPr="001F2E57">
              <w:rPr>
                <w:rFonts w:ascii="Times New Roman" w:eastAsia="Times New Roman" w:hAnsi="Times New Roman"/>
                <w:bCs/>
                <w:i/>
                <w:color w:val="000000"/>
                <w:kern w:val="36"/>
                <w:sz w:val="16"/>
                <w:szCs w:val="16"/>
              </w:rPr>
              <w:t xml:space="preserve">Questions are </w:t>
            </w:r>
            <w:r w:rsidRPr="001F2E57">
              <w:rPr>
                <w:rFonts w:ascii="Times New Roman" w:eastAsia="Times New Roman" w:hAnsi="Times New Roman"/>
                <w:b/>
                <w:bCs/>
                <w:i/>
                <w:color w:val="000000"/>
                <w:kern w:val="36"/>
                <w:sz w:val="16"/>
                <w:szCs w:val="16"/>
              </w:rPr>
              <w:t>MOSTLY</w:t>
            </w:r>
            <w:r w:rsidRPr="001F2E57">
              <w:rPr>
                <w:rFonts w:ascii="Times New Roman" w:eastAsia="Times New Roman" w:hAnsi="Times New Roman"/>
                <w:bCs/>
                <w:i/>
                <w:color w:val="000000"/>
                <w:kern w:val="36"/>
                <w:sz w:val="16"/>
                <w:szCs w:val="16"/>
              </w:rPr>
              <w:t xml:space="preserve"> answered completely, with proper grammar and in complete sentences. Answers are </w:t>
            </w:r>
            <w:r w:rsidRPr="001F2E57">
              <w:rPr>
                <w:rFonts w:ascii="Times New Roman" w:eastAsia="Times New Roman" w:hAnsi="Times New Roman"/>
                <w:b/>
                <w:bCs/>
                <w:i/>
                <w:color w:val="000000"/>
                <w:kern w:val="36"/>
                <w:sz w:val="16"/>
                <w:szCs w:val="16"/>
              </w:rPr>
              <w:t>MOSTLY</w:t>
            </w:r>
            <w:r w:rsidRPr="001F2E57">
              <w:rPr>
                <w:rFonts w:ascii="Times New Roman" w:eastAsia="Times New Roman" w:hAnsi="Times New Roman"/>
                <w:bCs/>
                <w:i/>
                <w:color w:val="000000"/>
                <w:kern w:val="36"/>
                <w:sz w:val="16"/>
                <w:szCs w:val="16"/>
              </w:rPr>
              <w:t xml:space="preserve"> thoughtful and further explanation is </w:t>
            </w:r>
            <w:r w:rsidRPr="001F2E57">
              <w:rPr>
                <w:rFonts w:ascii="Times New Roman" w:eastAsia="Times New Roman" w:hAnsi="Times New Roman"/>
                <w:b/>
                <w:bCs/>
                <w:i/>
                <w:color w:val="000000"/>
                <w:kern w:val="36"/>
                <w:sz w:val="16"/>
                <w:szCs w:val="16"/>
              </w:rPr>
              <w:t xml:space="preserve">SOMETIMES </w:t>
            </w:r>
            <w:r w:rsidRPr="001F2E57">
              <w:rPr>
                <w:rFonts w:ascii="Times New Roman" w:eastAsia="Times New Roman" w:hAnsi="Times New Roman"/>
                <w:bCs/>
                <w:i/>
                <w:color w:val="000000"/>
                <w:kern w:val="36"/>
                <w:sz w:val="16"/>
                <w:szCs w:val="16"/>
              </w:rPr>
              <w:t>given, or is missing. Evidence/examples may/may not be given (when asked) to support your argument.</w:t>
            </w:r>
          </w:p>
        </w:tc>
        <w:tc>
          <w:tcPr>
            <w:tcW w:w="3672" w:type="dxa"/>
          </w:tcPr>
          <w:p w:rsidR="001F2E57" w:rsidRPr="001F2E57" w:rsidRDefault="001F2E57" w:rsidP="00D11BF3">
            <w:pPr>
              <w:rPr>
                <w:sz w:val="16"/>
                <w:szCs w:val="16"/>
              </w:rPr>
            </w:pPr>
            <w:r w:rsidRPr="001F2E57">
              <w:rPr>
                <w:rFonts w:ascii="Times New Roman" w:eastAsia="Times New Roman" w:hAnsi="Times New Roman"/>
                <w:bCs/>
                <w:i/>
                <w:color w:val="000000"/>
                <w:kern w:val="36"/>
                <w:sz w:val="16"/>
                <w:szCs w:val="16"/>
              </w:rPr>
              <w:t>Questions are answered completely, with proper grammar and in complete sentences. Answers are thoughtful and further explanation is given. Evidence/examples are given (when asked) to support your argument.</w:t>
            </w:r>
          </w:p>
        </w:tc>
      </w:tr>
    </w:tbl>
    <w:p w:rsidR="001F2E57" w:rsidRPr="008E27BE" w:rsidRDefault="001F2E57" w:rsidP="001F2E57">
      <w:pPr>
        <w:contextualSpacing/>
        <w:rPr>
          <w:b/>
          <w:u w:val="single"/>
        </w:rPr>
      </w:pPr>
      <w:r>
        <w:rPr>
          <w:b/>
          <w:noProof/>
          <w:u w:val="single"/>
          <w:lang w:eastAsia="zh-TW"/>
        </w:rPr>
        <w:pict>
          <v:shapetype id="_x0000_t202" coordsize="21600,21600" o:spt="202" path="m,l,21600r21600,l21600,xe">
            <v:stroke joinstyle="miter"/>
            <v:path gradientshapeok="t" o:connecttype="rect"/>
          </v:shapetype>
          <v:shape id="_x0000_s1026" type="#_x0000_t202" style="position:absolute;margin-left:238.9pt;margin-top:5.9pt;width:300.65pt;height:126.6pt;z-index:251658240;mso-position-horizontal-relative:text;mso-position-vertical-relative:text;mso-width-relative:margin;mso-height-relative:margin" fillcolor="#bfbfbf">
            <v:textbox>
              <w:txbxContent>
                <w:p w:rsidR="001F2E57" w:rsidRPr="00270100" w:rsidRDefault="001F2E57" w:rsidP="001F2E57">
                  <w:pPr>
                    <w:widowControl w:val="0"/>
                    <w:shd w:val="clear" w:color="auto" w:fill="FFFFFF"/>
                    <w:autoSpaceDE w:val="0"/>
                    <w:autoSpaceDN w:val="0"/>
                    <w:adjustRightInd w:val="0"/>
                    <w:spacing w:after="240"/>
                    <w:contextualSpacing/>
                    <w:rPr>
                      <w:rFonts w:ascii="Perpetua" w:hAnsi="Perpetua" w:cs="Perpetua"/>
                      <w:b/>
                      <w:bCs/>
                      <w:sz w:val="16"/>
                      <w:szCs w:val="16"/>
                      <w:u w:val="single"/>
                    </w:rPr>
                  </w:pPr>
                  <w:r w:rsidRPr="00270100">
                    <w:rPr>
                      <w:rFonts w:ascii="Perpetua" w:hAnsi="Perpetua" w:cs="Perpetua"/>
                      <w:b/>
                      <w:bCs/>
                      <w:sz w:val="16"/>
                      <w:szCs w:val="16"/>
                      <w:u w:val="single"/>
                    </w:rPr>
                    <w:t>Common Core Standards Addressed:</w:t>
                  </w:r>
                </w:p>
                <w:p w:rsidR="001F2E57" w:rsidRPr="00270100" w:rsidRDefault="001F2E57" w:rsidP="001F2E57">
                  <w:pPr>
                    <w:widowControl w:val="0"/>
                    <w:shd w:val="clear" w:color="auto" w:fill="FFFFFF"/>
                    <w:autoSpaceDE w:val="0"/>
                    <w:autoSpaceDN w:val="0"/>
                    <w:adjustRightInd w:val="0"/>
                    <w:spacing w:after="240"/>
                    <w:contextualSpacing/>
                    <w:rPr>
                      <w:rFonts w:ascii="Perpetua" w:hAnsi="Perpetua" w:cs="Perpetua"/>
                      <w:b/>
                      <w:bCs/>
                      <w:sz w:val="16"/>
                      <w:szCs w:val="16"/>
                      <w:u w:val="single"/>
                    </w:rPr>
                  </w:pPr>
                </w:p>
                <w:p w:rsidR="001F2E57" w:rsidRPr="00270100" w:rsidRDefault="001F2E57" w:rsidP="001F2E57">
                  <w:pPr>
                    <w:widowControl w:val="0"/>
                    <w:shd w:val="clear" w:color="auto" w:fill="FFFFFF"/>
                    <w:autoSpaceDE w:val="0"/>
                    <w:autoSpaceDN w:val="0"/>
                    <w:adjustRightInd w:val="0"/>
                    <w:spacing w:after="240"/>
                    <w:contextualSpacing/>
                    <w:rPr>
                      <w:rFonts w:ascii="Perpetua" w:hAnsi="Perpetua" w:cs="Perpetua"/>
                      <w:b/>
                      <w:bCs/>
                      <w:sz w:val="16"/>
                      <w:szCs w:val="16"/>
                      <w:u w:val="single"/>
                    </w:rPr>
                  </w:pPr>
                  <w:r w:rsidRPr="00270100">
                    <w:rPr>
                      <w:rFonts w:ascii="Perpetua" w:hAnsi="Perpetua" w:cs="Perpetua"/>
                      <w:b/>
                      <w:bCs/>
                      <w:sz w:val="16"/>
                      <w:szCs w:val="16"/>
                      <w:u w:val="single"/>
                    </w:rPr>
                    <w:t>Reading:</w:t>
                  </w:r>
                </w:p>
                <w:p w:rsidR="001F2E57" w:rsidRPr="00270100" w:rsidRDefault="001F2E57" w:rsidP="001F2E57">
                  <w:pPr>
                    <w:widowControl w:val="0"/>
                    <w:shd w:val="clear" w:color="auto" w:fill="FFFFFF"/>
                    <w:autoSpaceDE w:val="0"/>
                    <w:autoSpaceDN w:val="0"/>
                    <w:adjustRightInd w:val="0"/>
                    <w:spacing w:after="240"/>
                    <w:contextualSpacing/>
                    <w:rPr>
                      <w:rFonts w:ascii="Perpetua" w:hAnsi="Perpetua" w:cs="Perpetua"/>
                      <w:bCs/>
                      <w:sz w:val="16"/>
                      <w:szCs w:val="16"/>
                    </w:rPr>
                  </w:pPr>
                  <w:r w:rsidRPr="00270100">
                    <w:rPr>
                      <w:rFonts w:ascii="Perpetua" w:hAnsi="Perpetua" w:cs="Perpetua"/>
                      <w:bCs/>
                      <w:sz w:val="16"/>
                      <w:szCs w:val="16"/>
                    </w:rPr>
                    <w:t>1. Cite specific textual evidence to support analysis of primary and secondary sources, connecting insights gained from specific details to an understanding of the text as a whole.</w:t>
                  </w:r>
                </w:p>
                <w:p w:rsidR="001F2E57" w:rsidRPr="00270100" w:rsidRDefault="001F2E57" w:rsidP="001F2E57">
                  <w:pPr>
                    <w:widowControl w:val="0"/>
                    <w:shd w:val="clear" w:color="auto" w:fill="FFFFFF"/>
                    <w:autoSpaceDE w:val="0"/>
                    <w:autoSpaceDN w:val="0"/>
                    <w:adjustRightInd w:val="0"/>
                    <w:spacing w:after="240"/>
                    <w:contextualSpacing/>
                    <w:rPr>
                      <w:rFonts w:ascii="Perpetua" w:hAnsi="Perpetua" w:cs="Perpetua"/>
                      <w:bCs/>
                      <w:sz w:val="16"/>
                      <w:szCs w:val="16"/>
                    </w:rPr>
                  </w:pPr>
                  <w:r w:rsidRPr="00270100">
                    <w:rPr>
                      <w:rFonts w:ascii="Perpetua" w:hAnsi="Perpetua" w:cs="Perpetua"/>
                      <w:bCs/>
                      <w:sz w:val="16"/>
                      <w:szCs w:val="16"/>
                    </w:rPr>
                    <w:t>2. Determine the central ideas or information of a primary or secondary source; provide an accurate summary that makes clear the relationships among the key details and ideas.</w:t>
                  </w:r>
                </w:p>
                <w:p w:rsidR="001F2E57" w:rsidRPr="00270100" w:rsidRDefault="001F2E57" w:rsidP="001F2E57">
                  <w:pPr>
                    <w:widowControl w:val="0"/>
                    <w:shd w:val="clear" w:color="auto" w:fill="FFFFFF"/>
                    <w:autoSpaceDE w:val="0"/>
                    <w:autoSpaceDN w:val="0"/>
                    <w:adjustRightInd w:val="0"/>
                    <w:spacing w:after="240"/>
                    <w:contextualSpacing/>
                    <w:rPr>
                      <w:rFonts w:ascii="Perpetua" w:hAnsi="Perpetua" w:cs="Perpetua"/>
                      <w:b/>
                      <w:bCs/>
                      <w:sz w:val="16"/>
                      <w:szCs w:val="16"/>
                      <w:u w:val="single"/>
                    </w:rPr>
                  </w:pPr>
                </w:p>
                <w:p w:rsidR="001F2E57" w:rsidRPr="00270100" w:rsidRDefault="001F2E57" w:rsidP="001F2E57">
                  <w:pPr>
                    <w:widowControl w:val="0"/>
                    <w:shd w:val="clear" w:color="auto" w:fill="FFFFFF"/>
                    <w:autoSpaceDE w:val="0"/>
                    <w:autoSpaceDN w:val="0"/>
                    <w:adjustRightInd w:val="0"/>
                    <w:spacing w:after="240"/>
                    <w:contextualSpacing/>
                    <w:rPr>
                      <w:rFonts w:ascii="Times" w:hAnsi="Times" w:cs="Times"/>
                      <w:sz w:val="16"/>
                      <w:szCs w:val="16"/>
                      <w:u w:val="single"/>
                    </w:rPr>
                  </w:pPr>
                  <w:r w:rsidRPr="00270100">
                    <w:rPr>
                      <w:rFonts w:ascii="Perpetua" w:hAnsi="Perpetua" w:cs="Perpetua"/>
                      <w:b/>
                      <w:bCs/>
                      <w:sz w:val="16"/>
                      <w:szCs w:val="16"/>
                      <w:u w:val="single"/>
                    </w:rPr>
                    <w:t>Writing:</w:t>
                  </w:r>
                </w:p>
                <w:p w:rsidR="001F2E57" w:rsidRPr="00270100" w:rsidRDefault="001F2E57" w:rsidP="001F2E57">
                  <w:pPr>
                    <w:widowControl w:val="0"/>
                    <w:shd w:val="clear" w:color="auto" w:fill="FFFFFF"/>
                    <w:autoSpaceDE w:val="0"/>
                    <w:autoSpaceDN w:val="0"/>
                    <w:adjustRightInd w:val="0"/>
                    <w:spacing w:after="240"/>
                    <w:contextualSpacing/>
                    <w:rPr>
                      <w:rFonts w:ascii="Perpetua" w:hAnsi="Perpetua" w:cs="Perpetua"/>
                      <w:bCs/>
                      <w:sz w:val="16"/>
                      <w:szCs w:val="16"/>
                    </w:rPr>
                  </w:pPr>
                  <w:r w:rsidRPr="00270100">
                    <w:rPr>
                      <w:rFonts w:ascii="Perpetua" w:hAnsi="Perpetua" w:cs="Perpetua"/>
                      <w:bCs/>
                      <w:sz w:val="16"/>
                      <w:szCs w:val="16"/>
                    </w:rPr>
                    <w:t>4.</w:t>
                  </w:r>
                  <w:r w:rsidRPr="00270100">
                    <w:rPr>
                      <w:rFonts w:ascii="Perpetua" w:hAnsi="Perpetua" w:cs="Perpetua"/>
                      <w:b/>
                      <w:bCs/>
                      <w:sz w:val="16"/>
                      <w:szCs w:val="16"/>
                    </w:rPr>
                    <w:t xml:space="preserve"> </w:t>
                  </w:r>
                  <w:r w:rsidRPr="00270100">
                    <w:rPr>
                      <w:rFonts w:ascii="Perpetua" w:hAnsi="Perpetua" w:cs="Perpetua"/>
                      <w:bCs/>
                      <w:sz w:val="16"/>
                      <w:szCs w:val="16"/>
                    </w:rPr>
                    <w:t>Produce clear and coherent writing in which the development, organization, and style are appropriate to task, purpose, and audience.</w:t>
                  </w:r>
                </w:p>
                <w:p w:rsidR="001F2E57" w:rsidRDefault="001F2E57" w:rsidP="001F2E57"/>
              </w:txbxContent>
            </v:textbox>
          </v:shape>
        </w:pict>
      </w:r>
      <w:proofErr w:type="spellStart"/>
      <w:r w:rsidRPr="008E27BE">
        <w:rPr>
          <w:b/>
          <w:u w:val="single"/>
        </w:rPr>
        <w:t>Self Assessment</w:t>
      </w:r>
      <w:proofErr w:type="spellEnd"/>
      <w:proofErr w:type="gramStart"/>
      <w:r w:rsidRPr="008E27BE">
        <w:rPr>
          <w:b/>
          <w:u w:val="single"/>
        </w:rPr>
        <w:t>:</w:t>
      </w:r>
      <w:r>
        <w:rPr>
          <w:b/>
          <w:u w:val="single"/>
        </w:rPr>
        <w:t>_</w:t>
      </w:r>
      <w:proofErr w:type="gramEnd"/>
      <w:r>
        <w:rPr>
          <w:b/>
          <w:u w:val="single"/>
        </w:rPr>
        <w:t>___</w:t>
      </w:r>
      <w:r w:rsidRPr="008E27BE">
        <w:rPr>
          <w:b/>
          <w:u w:val="single"/>
        </w:rPr>
        <w:t>__________/3</w:t>
      </w:r>
    </w:p>
    <w:p w:rsidR="001F2E57" w:rsidRPr="008E27BE" w:rsidRDefault="001F2E57" w:rsidP="001F2E57">
      <w:pPr>
        <w:contextualSpacing/>
        <w:rPr>
          <w:b/>
          <w:u w:val="single"/>
        </w:rPr>
      </w:pPr>
      <w:r w:rsidRPr="008E27BE">
        <w:rPr>
          <w:b/>
          <w:u w:val="single"/>
        </w:rPr>
        <w:t>Because…</w:t>
      </w:r>
    </w:p>
    <w:p w:rsidR="001F2E57" w:rsidRDefault="001F2E57" w:rsidP="001F2E57">
      <w:pPr>
        <w:contextualSpacing/>
        <w:rPr>
          <w:b/>
          <w:u w:val="single"/>
        </w:rPr>
      </w:pPr>
    </w:p>
    <w:p w:rsidR="001F2E57" w:rsidRDefault="001F2E57" w:rsidP="001F2E57">
      <w:pPr>
        <w:contextualSpacing/>
        <w:rPr>
          <w:b/>
          <w:u w:val="single"/>
        </w:rPr>
      </w:pPr>
    </w:p>
    <w:p w:rsidR="001F2E57" w:rsidRDefault="001F2E57" w:rsidP="001F2E57">
      <w:pPr>
        <w:contextualSpacing/>
        <w:rPr>
          <w:b/>
          <w:u w:val="single"/>
        </w:rPr>
      </w:pPr>
    </w:p>
    <w:p w:rsidR="001F2E57" w:rsidRPr="008E27BE" w:rsidRDefault="001F2E57" w:rsidP="001F2E57">
      <w:pPr>
        <w:contextualSpacing/>
        <w:rPr>
          <w:b/>
          <w:u w:val="single"/>
        </w:rPr>
      </w:pPr>
      <w:r>
        <w:rPr>
          <w:b/>
          <w:u w:val="single"/>
        </w:rPr>
        <w:t>Teacher</w:t>
      </w:r>
      <w:r w:rsidRPr="008E27BE">
        <w:rPr>
          <w:b/>
          <w:u w:val="single"/>
        </w:rPr>
        <w:t xml:space="preserve"> Assessment</w:t>
      </w:r>
      <w:proofErr w:type="gramStart"/>
      <w:r w:rsidRPr="008E27BE">
        <w:rPr>
          <w:b/>
          <w:u w:val="single"/>
        </w:rPr>
        <w:t>:_</w:t>
      </w:r>
      <w:proofErr w:type="gramEnd"/>
      <w:r w:rsidRPr="008E27BE">
        <w:rPr>
          <w:b/>
          <w:u w:val="single"/>
        </w:rPr>
        <w:t>_________/3</w:t>
      </w:r>
    </w:p>
    <w:p w:rsidR="001F2E57" w:rsidRPr="008E27BE" w:rsidRDefault="001F2E57" w:rsidP="001F2E57">
      <w:pPr>
        <w:contextualSpacing/>
        <w:rPr>
          <w:b/>
          <w:u w:val="single"/>
        </w:rPr>
      </w:pPr>
      <w:r w:rsidRPr="008E27BE">
        <w:rPr>
          <w:b/>
          <w:u w:val="single"/>
        </w:rPr>
        <w:t>Comments:</w:t>
      </w:r>
    </w:p>
    <w:p w:rsidR="001F2E57" w:rsidRPr="008E27BE" w:rsidRDefault="001F2E57" w:rsidP="001F2E57">
      <w:pPr>
        <w:contextualSpacing/>
      </w:pPr>
    </w:p>
    <w:p w:rsidR="001F2E57" w:rsidRDefault="001F2E57" w:rsidP="001F2E57">
      <w:pPr>
        <w:spacing w:before="45" w:after="100" w:afterAutospacing="1" w:line="240" w:lineRule="auto"/>
        <w:contextualSpacing/>
        <w:outlineLvl w:val="0"/>
        <w:rPr>
          <w:rFonts w:ascii="Georgia" w:eastAsia="Times New Roman" w:hAnsi="Georgia"/>
          <w:b/>
          <w:bCs/>
          <w:color w:val="000000"/>
          <w:kern w:val="36"/>
          <w:sz w:val="35"/>
          <w:szCs w:val="35"/>
          <w:u w:val="single"/>
        </w:rPr>
      </w:pPr>
    </w:p>
    <w:p w:rsidR="00BF5757" w:rsidRPr="00C07C69" w:rsidRDefault="00BF5757" w:rsidP="00BF5757">
      <w:pPr>
        <w:shd w:val="clear" w:color="auto" w:fill="FFFFFF"/>
        <w:spacing w:before="300" w:after="150" w:line="240" w:lineRule="auto"/>
        <w:outlineLvl w:val="0"/>
        <w:rPr>
          <w:rFonts w:ascii="Foco-Bold" w:eastAsia="Times New Roman" w:hAnsi="Foco-Bold" w:cs="Times New Roman"/>
          <w:b/>
          <w:kern w:val="36"/>
          <w:sz w:val="54"/>
          <w:szCs w:val="54"/>
          <w:u w:val="single"/>
        </w:rPr>
      </w:pPr>
      <w:r w:rsidRPr="00C07C69">
        <w:rPr>
          <w:rFonts w:ascii="Foco-Bold" w:eastAsia="Times New Roman" w:hAnsi="Foco-Bold" w:cs="Times New Roman"/>
          <w:b/>
          <w:kern w:val="36"/>
          <w:sz w:val="54"/>
          <w:szCs w:val="54"/>
          <w:u w:val="single"/>
        </w:rPr>
        <w:lastRenderedPageBreak/>
        <w:t>Deadly factory collapse puts cost of cheap clothes on trial</w:t>
      </w:r>
    </w:p>
    <w:p w:rsidR="00BF5757" w:rsidRPr="00F809AF" w:rsidRDefault="00BF5757" w:rsidP="00BF5757">
      <w:pPr>
        <w:shd w:val="clear" w:color="auto" w:fill="FFFFFF"/>
        <w:spacing w:after="0" w:line="300" w:lineRule="atLeast"/>
        <w:rPr>
          <w:rFonts w:ascii="Helvetica" w:eastAsia="Times New Roman" w:hAnsi="Helvetica" w:cs="Helvetica"/>
          <w:sz w:val="21"/>
          <w:szCs w:val="21"/>
        </w:rPr>
      </w:pPr>
      <w:r w:rsidRPr="00F809AF">
        <w:rPr>
          <w:rFonts w:ascii="Helvetica" w:eastAsia="Times New Roman" w:hAnsi="Helvetica" w:cs="Helvetica"/>
          <w:sz w:val="21"/>
          <w:szCs w:val="21"/>
        </w:rPr>
        <w:t>By</w:t>
      </w:r>
      <w:r w:rsidRPr="00F809AF">
        <w:rPr>
          <w:rFonts w:ascii="Helvetica" w:eastAsia="Times New Roman" w:hAnsi="Helvetica" w:cs="Helvetica"/>
          <w:sz w:val="21"/>
        </w:rPr>
        <w:t> Max Fox</w:t>
      </w:r>
    </w:p>
    <w:p w:rsidR="00BF5757" w:rsidRPr="00F809AF" w:rsidRDefault="00BF5757" w:rsidP="00BF5757">
      <w:pPr>
        <w:shd w:val="clear" w:color="auto" w:fill="FFFFFF"/>
        <w:spacing w:after="0" w:line="300" w:lineRule="atLeast"/>
        <w:rPr>
          <w:rFonts w:ascii="Helvetica" w:eastAsia="Times New Roman" w:hAnsi="Helvetica" w:cs="Helvetica"/>
          <w:sz w:val="21"/>
          <w:szCs w:val="21"/>
        </w:rPr>
      </w:pPr>
      <w:r w:rsidRPr="00F809AF">
        <w:rPr>
          <w:rFonts w:ascii="Helvetica" w:eastAsia="Times New Roman" w:hAnsi="Helvetica" w:cs="Helvetica"/>
          <w:sz w:val="21"/>
        </w:rPr>
        <w:t>05.13.13</w:t>
      </w:r>
    </w:p>
    <w:p w:rsidR="00F809AF" w:rsidRDefault="00BF5757" w:rsidP="00BF5757">
      <w:pPr>
        <w:rPr>
          <w:rFonts w:ascii="Times New Roman" w:eastAsia="Times New Roman" w:hAnsi="Times New Roman" w:cs="Times New Roman"/>
          <w:sz w:val="24"/>
          <w:szCs w:val="24"/>
        </w:rPr>
      </w:pPr>
      <w:r w:rsidRPr="00F809AF">
        <w:rPr>
          <w:rFonts w:ascii="Times New Roman" w:eastAsia="Times New Roman" w:hAnsi="Times New Roman" w:cs="Times New Roman"/>
          <w:noProof/>
          <w:sz w:val="24"/>
          <w:szCs w:val="24"/>
        </w:rPr>
        <w:drawing>
          <wp:inline distT="0" distB="0" distL="0" distR="0">
            <wp:extent cx="3845694" cy="2133600"/>
            <wp:effectExtent l="0" t="0" r="0" b="0"/>
            <wp:docPr id="1" name="Picture 1" descr="https://newsela-test-files-f331e.s3.amazonaws.com/article_media/2013/05/factory-collapse-4c0b6040.jpg.885x491_q90_box-0%2C248%2C4256%2C2611_crop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wsela-test-files-f331e.s3.amazonaws.com/article_media/2013/05/factory-collapse-4c0b6040.jpg.885x491_q90_box-0%2C248%2C4256%2C2611_crop_detail.jpg"/>
                    <pic:cNvPicPr>
                      <a:picLocks noChangeAspect="1" noChangeArrowheads="1"/>
                    </pic:cNvPicPr>
                  </pic:nvPicPr>
                  <pic:blipFill>
                    <a:blip r:embed="rId6" cstate="print"/>
                    <a:srcRect/>
                    <a:stretch>
                      <a:fillRect/>
                    </a:stretch>
                  </pic:blipFill>
                  <pic:spPr bwMode="auto">
                    <a:xfrm>
                      <a:off x="0" y="0"/>
                      <a:ext cx="3845694" cy="2133600"/>
                    </a:xfrm>
                    <a:prstGeom prst="rect">
                      <a:avLst/>
                    </a:prstGeom>
                    <a:noFill/>
                    <a:ln w="9525">
                      <a:noFill/>
                      <a:miter lim="800000"/>
                      <a:headEnd/>
                      <a:tailEnd/>
                    </a:ln>
                  </pic:spPr>
                </pic:pic>
              </a:graphicData>
            </a:graphic>
          </wp:inline>
        </w:drawing>
      </w:r>
    </w:p>
    <w:p w:rsidR="00BF5757" w:rsidRPr="00F809AF" w:rsidRDefault="00BF5757" w:rsidP="00BF5757">
      <w:pPr>
        <w:rPr>
          <w:rFonts w:ascii="Times New Roman" w:hAnsi="Times New Roman" w:cs="Times New Roman"/>
          <w:b/>
          <w:sz w:val="28"/>
          <w:szCs w:val="28"/>
          <w:u w:val="single"/>
        </w:rPr>
      </w:pPr>
      <w:r w:rsidRPr="00F809AF">
        <w:rPr>
          <w:rFonts w:ascii="Times New Roman" w:eastAsia="Times New Roman" w:hAnsi="Times New Roman" w:cs="Times New Roman"/>
          <w:sz w:val="24"/>
          <w:szCs w:val="24"/>
        </w:rPr>
        <w:t xml:space="preserve">Bangladeshi volunteers and rescue workers are pictured at the scene after an eight-story building collapsed in </w:t>
      </w:r>
      <w:proofErr w:type="spellStart"/>
      <w:r w:rsidRPr="00F809AF">
        <w:rPr>
          <w:rFonts w:ascii="Times New Roman" w:eastAsia="Times New Roman" w:hAnsi="Times New Roman" w:cs="Times New Roman"/>
          <w:sz w:val="24"/>
          <w:szCs w:val="24"/>
        </w:rPr>
        <w:t>Savar</w:t>
      </w:r>
      <w:proofErr w:type="spellEnd"/>
      <w:r w:rsidRPr="00F809AF">
        <w:rPr>
          <w:rFonts w:ascii="Times New Roman" w:eastAsia="Times New Roman" w:hAnsi="Times New Roman" w:cs="Times New Roman"/>
          <w:sz w:val="24"/>
          <w:szCs w:val="24"/>
        </w:rPr>
        <w:t>, on the outskirts of Dhaka, on April 25, 2013. Photo: AFP/Getty Images</w:t>
      </w:r>
    </w:p>
    <w:p w:rsidR="005C1D85" w:rsidRPr="00F809AF" w:rsidRDefault="005C1D85" w:rsidP="00C07C69">
      <w:pPr>
        <w:pStyle w:val="NormalWeb"/>
        <w:shd w:val="clear" w:color="auto" w:fill="FFFFFF"/>
        <w:spacing w:before="0" w:beforeAutospacing="0" w:after="150" w:afterAutospacing="0" w:line="360" w:lineRule="auto"/>
        <w:ind w:right="2880"/>
        <w:rPr>
          <w:rFonts w:ascii="Helvetica" w:hAnsi="Helvetica" w:cs="Helvetica"/>
        </w:rPr>
      </w:pPr>
      <w:r w:rsidRPr="00F809AF">
        <w:rPr>
          <w:rFonts w:ascii="Helvetica" w:hAnsi="Helvetica" w:cs="Helvetica"/>
        </w:rPr>
        <w:t>Weeks after a clothing factory collapsed in Bangladesh, rescuers are still pulling out bodies. Meanwhile, lawmakers and clothing companies are asking themselves hard questions: what is the human cost of cheap clothes?</w:t>
      </w:r>
    </w:p>
    <w:p w:rsidR="005C1D85" w:rsidRPr="00F809AF" w:rsidRDefault="005C1D85" w:rsidP="00C07C69">
      <w:pPr>
        <w:pStyle w:val="NormalWeb"/>
        <w:shd w:val="clear" w:color="auto" w:fill="FFFFFF"/>
        <w:spacing w:before="0" w:beforeAutospacing="0" w:after="150" w:afterAutospacing="0" w:line="360" w:lineRule="auto"/>
        <w:ind w:right="2880"/>
        <w:rPr>
          <w:rFonts w:ascii="Helvetica" w:hAnsi="Helvetica" w:cs="Helvetica"/>
        </w:rPr>
      </w:pPr>
      <w:r w:rsidRPr="00F809AF">
        <w:rPr>
          <w:rFonts w:ascii="Helvetica" w:hAnsi="Helvetica" w:cs="Helvetica"/>
        </w:rPr>
        <w:t xml:space="preserve">The eight-story </w:t>
      </w:r>
      <w:proofErr w:type="spellStart"/>
      <w:r w:rsidRPr="00F809AF">
        <w:rPr>
          <w:rFonts w:ascii="Helvetica" w:hAnsi="Helvetica" w:cs="Helvetica"/>
        </w:rPr>
        <w:t>Rana</w:t>
      </w:r>
      <w:proofErr w:type="spellEnd"/>
      <w:r w:rsidRPr="00F809AF">
        <w:rPr>
          <w:rFonts w:ascii="Helvetica" w:hAnsi="Helvetica" w:cs="Helvetica"/>
        </w:rPr>
        <w:t xml:space="preserve"> Plaza factory complex crumbled on April 24. Nearly 3,000 workers got trapped inside. More than 1,100 were killed. It is the worst-ever accident in the clothing business. Reports from the disaster area have been dramatic.</w:t>
      </w:r>
    </w:p>
    <w:p w:rsidR="005C1D85" w:rsidRPr="00F809AF" w:rsidRDefault="005C1D85" w:rsidP="00C07C69">
      <w:pPr>
        <w:pStyle w:val="NormalWeb"/>
        <w:shd w:val="clear" w:color="auto" w:fill="FFFFFF"/>
        <w:spacing w:before="0" w:beforeAutospacing="0" w:after="150" w:afterAutospacing="0" w:line="360" w:lineRule="auto"/>
        <w:ind w:right="2880"/>
        <w:rPr>
          <w:rFonts w:ascii="Helvetica" w:hAnsi="Helvetica" w:cs="Helvetica"/>
        </w:rPr>
      </w:pPr>
      <w:r w:rsidRPr="00F809AF">
        <w:rPr>
          <w:rFonts w:ascii="Helvetica" w:hAnsi="Helvetica" w:cs="Helvetica"/>
        </w:rPr>
        <w:t>A baby boy was born under the rubble just after the collapse. The baby's 26-year-old mother survived the falling concrete, mortar and bricks.</w:t>
      </w:r>
    </w:p>
    <w:p w:rsidR="005C1D85" w:rsidRPr="00F809AF" w:rsidRDefault="005C1D85" w:rsidP="00C07C69">
      <w:pPr>
        <w:pStyle w:val="NormalWeb"/>
        <w:shd w:val="clear" w:color="auto" w:fill="FFFFFF"/>
        <w:spacing w:before="0" w:beforeAutospacing="0" w:after="150" w:afterAutospacing="0" w:line="360" w:lineRule="auto"/>
        <w:ind w:right="2880"/>
        <w:rPr>
          <w:rFonts w:ascii="Helvetica" w:hAnsi="Helvetica" w:cs="Helvetica"/>
        </w:rPr>
      </w:pPr>
      <w:r w:rsidRPr="00F809AF">
        <w:rPr>
          <w:rFonts w:ascii="Helvetica" w:hAnsi="Helvetica" w:cs="Helvetica"/>
        </w:rPr>
        <w:t xml:space="preserve">Another worker, Sonia </w:t>
      </w:r>
      <w:proofErr w:type="spellStart"/>
      <w:r w:rsidRPr="00F809AF">
        <w:rPr>
          <w:rFonts w:ascii="Helvetica" w:hAnsi="Helvetica" w:cs="Helvetica"/>
        </w:rPr>
        <w:t>Akthar</w:t>
      </w:r>
      <w:proofErr w:type="spellEnd"/>
      <w:r w:rsidRPr="00F809AF">
        <w:rPr>
          <w:rFonts w:ascii="Helvetica" w:hAnsi="Helvetica" w:cs="Helvetica"/>
        </w:rPr>
        <w:t xml:space="preserve">, was sewing a shirt when the ceiling collapsed on her, Al-Jazeera reported. Her leg became trapped under heavy concrete. Rescuers were forced to take off her leg to save her. Other workers were luckier, and acted heroically to save others. Rescuers pulled out </w:t>
      </w:r>
      <w:proofErr w:type="spellStart"/>
      <w:r w:rsidRPr="00F809AF">
        <w:rPr>
          <w:rFonts w:ascii="Helvetica" w:hAnsi="Helvetica" w:cs="Helvetica"/>
        </w:rPr>
        <w:t>Reshma</w:t>
      </w:r>
      <w:proofErr w:type="spellEnd"/>
      <w:r w:rsidRPr="00F809AF">
        <w:rPr>
          <w:rFonts w:ascii="Helvetica" w:hAnsi="Helvetica" w:cs="Helvetica"/>
        </w:rPr>
        <w:t xml:space="preserve"> Begum after 17 days. The 19-year-old survived on four packets of cookies she had in her backpack and some water.</w:t>
      </w:r>
    </w:p>
    <w:p w:rsidR="005C1D85" w:rsidRPr="00F809AF" w:rsidRDefault="005C1D85" w:rsidP="00C07C69">
      <w:pPr>
        <w:pStyle w:val="Heading2"/>
        <w:shd w:val="clear" w:color="auto" w:fill="FFFFFF"/>
        <w:spacing w:before="360" w:after="150" w:line="360" w:lineRule="auto"/>
        <w:ind w:right="2880"/>
        <w:rPr>
          <w:rFonts w:ascii="Helvetica" w:hAnsi="Helvetica" w:cs="Helvetica"/>
          <w:color w:val="auto"/>
          <w:sz w:val="27"/>
          <w:szCs w:val="27"/>
        </w:rPr>
      </w:pPr>
      <w:r w:rsidRPr="00F809AF">
        <w:rPr>
          <w:rFonts w:ascii="Helvetica" w:hAnsi="Helvetica" w:cs="Helvetica"/>
          <w:color w:val="auto"/>
          <w:sz w:val="27"/>
          <w:szCs w:val="27"/>
        </w:rPr>
        <w:lastRenderedPageBreak/>
        <w:t>Owner Arrested Trying To Flee</w:t>
      </w:r>
    </w:p>
    <w:p w:rsidR="005C1D85" w:rsidRPr="00F809AF" w:rsidRDefault="005C1D85" w:rsidP="00C07C69">
      <w:pPr>
        <w:pStyle w:val="NormalWeb"/>
        <w:shd w:val="clear" w:color="auto" w:fill="FFFFFF"/>
        <w:spacing w:before="0" w:beforeAutospacing="0" w:after="150" w:afterAutospacing="0" w:line="360" w:lineRule="auto"/>
        <w:ind w:right="2880"/>
        <w:rPr>
          <w:rFonts w:ascii="Helvetica" w:hAnsi="Helvetica" w:cs="Helvetica"/>
        </w:rPr>
      </w:pPr>
      <w:r w:rsidRPr="00F809AF">
        <w:rPr>
          <w:rFonts w:ascii="Helvetica" w:hAnsi="Helvetica" w:cs="Helvetica"/>
        </w:rPr>
        <w:t xml:space="preserve">The building owner was Mohammed </w:t>
      </w:r>
      <w:proofErr w:type="spellStart"/>
      <w:r w:rsidRPr="00F809AF">
        <w:rPr>
          <w:rFonts w:ascii="Helvetica" w:hAnsi="Helvetica" w:cs="Helvetica"/>
        </w:rPr>
        <w:t>Sohel</w:t>
      </w:r>
      <w:proofErr w:type="spellEnd"/>
      <w:r w:rsidRPr="00F809AF">
        <w:rPr>
          <w:rFonts w:ascii="Helvetica" w:hAnsi="Helvetica" w:cs="Helvetica"/>
        </w:rPr>
        <w:t xml:space="preserve"> </w:t>
      </w:r>
      <w:proofErr w:type="spellStart"/>
      <w:r w:rsidRPr="00F809AF">
        <w:rPr>
          <w:rFonts w:ascii="Helvetica" w:hAnsi="Helvetica" w:cs="Helvetica"/>
        </w:rPr>
        <w:t>Rana</w:t>
      </w:r>
      <w:proofErr w:type="spellEnd"/>
      <w:r w:rsidRPr="00F809AF">
        <w:rPr>
          <w:rFonts w:ascii="Helvetica" w:hAnsi="Helvetica" w:cs="Helvetica"/>
        </w:rPr>
        <w:t xml:space="preserve">. He was arrested as he tried to </w:t>
      </w:r>
      <w:r w:rsidRPr="00E9449D">
        <w:rPr>
          <w:rFonts w:ascii="Helvetica" w:hAnsi="Helvetica" w:cs="Helvetica"/>
          <w:b/>
        </w:rPr>
        <w:t>flee</w:t>
      </w:r>
      <w:r w:rsidRPr="00F809AF">
        <w:rPr>
          <w:rFonts w:ascii="Helvetica" w:hAnsi="Helvetica" w:cs="Helvetica"/>
        </w:rPr>
        <w:t xml:space="preserve"> the country. He is a local politician, but was also known as a neighborhood gangster. Police, engineers and workers warned him that the building's </w:t>
      </w:r>
      <w:r w:rsidRPr="00E9449D">
        <w:rPr>
          <w:rFonts w:ascii="Helvetica" w:hAnsi="Helvetica" w:cs="Helvetica"/>
          <w:b/>
        </w:rPr>
        <w:t>pillars</w:t>
      </w:r>
      <w:r w:rsidRPr="00F809AF">
        <w:rPr>
          <w:rFonts w:ascii="Helvetica" w:hAnsi="Helvetica" w:cs="Helvetica"/>
        </w:rPr>
        <w:t xml:space="preserve"> were near breaking. Workers say </w:t>
      </w:r>
      <w:proofErr w:type="spellStart"/>
      <w:r w:rsidRPr="00F809AF">
        <w:rPr>
          <w:rFonts w:ascii="Helvetica" w:hAnsi="Helvetica" w:cs="Helvetica"/>
        </w:rPr>
        <w:t>Rana</w:t>
      </w:r>
      <w:proofErr w:type="spellEnd"/>
      <w:r w:rsidRPr="00F809AF">
        <w:rPr>
          <w:rFonts w:ascii="Helvetica" w:hAnsi="Helvetica" w:cs="Helvetica"/>
        </w:rPr>
        <w:t xml:space="preserve"> ordered them back inside the factory. The building crumbled the next day.</w:t>
      </w:r>
    </w:p>
    <w:p w:rsidR="005C1D85" w:rsidRPr="00F809AF" w:rsidRDefault="005C1D85" w:rsidP="00C07C69">
      <w:pPr>
        <w:pStyle w:val="NormalWeb"/>
        <w:shd w:val="clear" w:color="auto" w:fill="FFFFFF"/>
        <w:spacing w:before="0" w:beforeAutospacing="0" w:after="150" w:afterAutospacing="0" w:line="360" w:lineRule="auto"/>
        <w:ind w:right="2880"/>
        <w:rPr>
          <w:rFonts w:ascii="Helvetica" w:hAnsi="Helvetica" w:cs="Helvetica"/>
        </w:rPr>
      </w:pPr>
      <w:r w:rsidRPr="00F809AF">
        <w:rPr>
          <w:rFonts w:ascii="Helvetica" w:hAnsi="Helvetica" w:cs="Helvetica"/>
        </w:rPr>
        <w:t xml:space="preserve">On Tuesday, survivors protested near the factory. They blocked traffic, demanding their pay. The government has agreed to improve the factories and its building inspections. But labor experts say the government is part of the problem. In the past, factory owners could just pay officials to look the other way. That is why so many </w:t>
      </w:r>
      <w:r w:rsidRPr="00E9449D">
        <w:rPr>
          <w:rFonts w:ascii="Helvetica" w:hAnsi="Helvetica" w:cs="Helvetica"/>
          <w:b/>
        </w:rPr>
        <w:t>safety hazards</w:t>
      </w:r>
      <w:r w:rsidRPr="00F809AF">
        <w:rPr>
          <w:rFonts w:ascii="Helvetica" w:hAnsi="Helvetica" w:cs="Helvetica"/>
        </w:rPr>
        <w:t xml:space="preserve"> were ignored.</w:t>
      </w:r>
    </w:p>
    <w:p w:rsidR="005C1D85" w:rsidRPr="00F809AF" w:rsidRDefault="005C1D85" w:rsidP="00C07C69">
      <w:pPr>
        <w:pStyle w:val="NormalWeb"/>
        <w:shd w:val="clear" w:color="auto" w:fill="FFFFFF"/>
        <w:spacing w:before="0" w:beforeAutospacing="0" w:after="150" w:afterAutospacing="0" w:line="360" w:lineRule="auto"/>
        <w:ind w:right="2880"/>
        <w:rPr>
          <w:rFonts w:ascii="Helvetica" w:hAnsi="Helvetica" w:cs="Helvetica"/>
        </w:rPr>
      </w:pPr>
      <w:r w:rsidRPr="00F809AF">
        <w:rPr>
          <w:rFonts w:ascii="Helvetica" w:hAnsi="Helvetica" w:cs="Helvetica"/>
        </w:rPr>
        <w:t xml:space="preserve">Bangladesh needs garment factories. Clothes are the country’s top </w:t>
      </w:r>
      <w:r w:rsidRPr="00165DCC">
        <w:rPr>
          <w:rFonts w:ascii="Helvetica" w:hAnsi="Helvetica" w:cs="Helvetica"/>
          <w:b/>
        </w:rPr>
        <w:t>export</w:t>
      </w:r>
      <w:r w:rsidRPr="00F809AF">
        <w:rPr>
          <w:rFonts w:ascii="Helvetica" w:hAnsi="Helvetica" w:cs="Helvetica"/>
        </w:rPr>
        <w:t xml:space="preserve">. It is the world's second-largest clothing producer. Almost half the population of 150 million lives on less than $1 a day. Factories create much-needed jobs, especially for women. But about half of the nation's factories are unsafe, said </w:t>
      </w:r>
      <w:proofErr w:type="spellStart"/>
      <w:r w:rsidRPr="00F809AF">
        <w:rPr>
          <w:rFonts w:ascii="Helvetica" w:hAnsi="Helvetica" w:cs="Helvetica"/>
        </w:rPr>
        <w:t>Kalpona</w:t>
      </w:r>
      <w:proofErr w:type="spellEnd"/>
      <w:r w:rsidRPr="00F809AF">
        <w:rPr>
          <w:rFonts w:ascii="Helvetica" w:hAnsi="Helvetica" w:cs="Helvetica"/>
        </w:rPr>
        <w:t xml:space="preserve"> </w:t>
      </w:r>
      <w:proofErr w:type="spellStart"/>
      <w:r w:rsidRPr="00F809AF">
        <w:rPr>
          <w:rFonts w:ascii="Helvetica" w:hAnsi="Helvetica" w:cs="Helvetica"/>
        </w:rPr>
        <w:t>Akter</w:t>
      </w:r>
      <w:proofErr w:type="spellEnd"/>
      <w:r w:rsidRPr="00F809AF">
        <w:rPr>
          <w:rFonts w:ascii="Helvetica" w:hAnsi="Helvetica" w:cs="Helvetica"/>
        </w:rPr>
        <w:t xml:space="preserve">, who represents workers. </w:t>
      </w:r>
      <w:proofErr w:type="spellStart"/>
      <w:r w:rsidRPr="00F809AF">
        <w:rPr>
          <w:rFonts w:ascii="Helvetica" w:hAnsi="Helvetica" w:cs="Helvetica"/>
        </w:rPr>
        <w:t>Akter</w:t>
      </w:r>
      <w:proofErr w:type="spellEnd"/>
      <w:r w:rsidRPr="00F809AF">
        <w:rPr>
          <w:rFonts w:ascii="Helvetica" w:hAnsi="Helvetica" w:cs="Helvetica"/>
        </w:rPr>
        <w:t xml:space="preserve"> started working in garment factories at age 12.</w:t>
      </w:r>
    </w:p>
    <w:p w:rsidR="005C1D85" w:rsidRPr="00F809AF" w:rsidRDefault="005C1D85" w:rsidP="00C07C69">
      <w:pPr>
        <w:pStyle w:val="Heading2"/>
        <w:shd w:val="clear" w:color="auto" w:fill="FFFFFF"/>
        <w:spacing w:before="360" w:after="150" w:line="360" w:lineRule="auto"/>
        <w:ind w:right="2880"/>
        <w:rPr>
          <w:rFonts w:ascii="Helvetica" w:hAnsi="Helvetica" w:cs="Helvetica"/>
          <w:color w:val="auto"/>
          <w:sz w:val="27"/>
          <w:szCs w:val="27"/>
        </w:rPr>
      </w:pPr>
      <w:r w:rsidRPr="00F809AF">
        <w:rPr>
          <w:rFonts w:ascii="Helvetica" w:hAnsi="Helvetica" w:cs="Helvetica"/>
          <w:color w:val="auto"/>
          <w:sz w:val="27"/>
          <w:szCs w:val="27"/>
        </w:rPr>
        <w:t>Eastern Workers Sewing For Western Brands</w:t>
      </w:r>
    </w:p>
    <w:p w:rsidR="005C1D85" w:rsidRPr="00F809AF" w:rsidRDefault="005C1D85" w:rsidP="00C07C69">
      <w:pPr>
        <w:pStyle w:val="NormalWeb"/>
        <w:shd w:val="clear" w:color="auto" w:fill="FFFFFF"/>
        <w:spacing w:before="0" w:beforeAutospacing="0" w:after="150" w:afterAutospacing="0" w:line="360" w:lineRule="auto"/>
        <w:ind w:right="2880"/>
        <w:rPr>
          <w:rFonts w:ascii="Helvetica" w:hAnsi="Helvetica" w:cs="Helvetica"/>
        </w:rPr>
      </w:pPr>
      <w:r w:rsidRPr="00F809AF">
        <w:rPr>
          <w:rFonts w:ascii="Helvetica" w:hAnsi="Helvetica" w:cs="Helvetica"/>
        </w:rPr>
        <w:t>Workers at the factory were sewing clothes for Canadian and European stores when it collapsed. Western companies choose Bangladesh for its low wages and fast work. But the cheap cost and quick delivery comes at a human cost: factories often use child workers, and force pregnant women to work until just before their due dates.</w:t>
      </w:r>
    </w:p>
    <w:p w:rsidR="005C1D85" w:rsidRPr="00F809AF" w:rsidRDefault="005C1D85" w:rsidP="00C07C69">
      <w:pPr>
        <w:pStyle w:val="NormalWeb"/>
        <w:shd w:val="clear" w:color="auto" w:fill="FFFFFF"/>
        <w:spacing w:before="0" w:beforeAutospacing="0" w:after="150" w:afterAutospacing="0" w:line="360" w:lineRule="auto"/>
        <w:ind w:right="2880"/>
        <w:rPr>
          <w:rFonts w:ascii="Helvetica" w:hAnsi="Helvetica" w:cs="Helvetica"/>
        </w:rPr>
      </w:pPr>
      <w:r w:rsidRPr="00F809AF">
        <w:rPr>
          <w:rFonts w:ascii="Helvetica" w:hAnsi="Helvetica" w:cs="Helvetica"/>
        </w:rPr>
        <w:t>Europe is one of Bangladesh’s biggest customers. European officials may take action against local producers. It wants to force them to obey building safety codes. Target, Gap and J.C. Penney met with workers rights groups last week to discuss safety conditions. Adidas said it set up a hotline for workers. They can send a text message to report abuse. But some do not believe that Western brands will help. The brands are the ones demanding quick, cheap production from the factories.</w:t>
      </w:r>
    </w:p>
    <w:p w:rsidR="005C1D85" w:rsidRPr="00F809AF" w:rsidRDefault="005C1D85" w:rsidP="00C07C69">
      <w:pPr>
        <w:pStyle w:val="NormalWeb"/>
        <w:shd w:val="clear" w:color="auto" w:fill="FFFFFF"/>
        <w:spacing w:before="0" w:beforeAutospacing="0" w:after="150" w:afterAutospacing="0" w:line="360" w:lineRule="auto"/>
        <w:ind w:right="2880"/>
        <w:rPr>
          <w:rFonts w:ascii="Helvetica" w:hAnsi="Helvetica" w:cs="Helvetica"/>
        </w:rPr>
      </w:pPr>
      <w:r w:rsidRPr="00F809AF">
        <w:rPr>
          <w:rFonts w:ascii="Helvetica" w:hAnsi="Helvetica" w:cs="Helvetica"/>
        </w:rPr>
        <w:lastRenderedPageBreak/>
        <w:t xml:space="preserve">"How can a garment businessman keep up with this ever-increasing demand?” said </w:t>
      </w:r>
      <w:proofErr w:type="spellStart"/>
      <w:r w:rsidRPr="00F809AF">
        <w:rPr>
          <w:rFonts w:ascii="Helvetica" w:hAnsi="Helvetica" w:cs="Helvetica"/>
        </w:rPr>
        <w:t>Shahidullah</w:t>
      </w:r>
      <w:proofErr w:type="spellEnd"/>
      <w:r w:rsidRPr="00F809AF">
        <w:rPr>
          <w:rFonts w:ascii="Helvetica" w:hAnsi="Helvetica" w:cs="Helvetica"/>
        </w:rPr>
        <w:t xml:space="preserve"> </w:t>
      </w:r>
      <w:proofErr w:type="spellStart"/>
      <w:r w:rsidRPr="00F809AF">
        <w:rPr>
          <w:rFonts w:ascii="Helvetica" w:hAnsi="Helvetica" w:cs="Helvetica"/>
        </w:rPr>
        <w:t>Azim</w:t>
      </w:r>
      <w:proofErr w:type="spellEnd"/>
      <w:r w:rsidRPr="00F809AF">
        <w:rPr>
          <w:rFonts w:ascii="Helvetica" w:hAnsi="Helvetica" w:cs="Helvetica"/>
        </w:rPr>
        <w:t xml:space="preserve">, a representative for Bangladeshi garment factories. </w:t>
      </w:r>
      <w:proofErr w:type="gramStart"/>
      <w:r w:rsidRPr="00F809AF">
        <w:rPr>
          <w:rFonts w:ascii="Helvetica" w:hAnsi="Helvetica" w:cs="Helvetica"/>
        </w:rPr>
        <w:t xml:space="preserve">“By using every opportunity to </w:t>
      </w:r>
      <w:r w:rsidRPr="00165DCC">
        <w:rPr>
          <w:rFonts w:ascii="Helvetica" w:hAnsi="Helvetica" w:cs="Helvetica"/>
          <w:b/>
        </w:rPr>
        <w:t>minimize</w:t>
      </w:r>
      <w:r w:rsidRPr="00F809AF">
        <w:rPr>
          <w:rFonts w:ascii="Helvetica" w:hAnsi="Helvetica" w:cs="Helvetica"/>
        </w:rPr>
        <w:t xml:space="preserve"> production costs -- paying workers less and not caring about workplace safety."</w:t>
      </w:r>
      <w:proofErr w:type="gramEnd"/>
      <w:r w:rsidRPr="00F809AF">
        <w:rPr>
          <w:rFonts w:ascii="Helvetica" w:hAnsi="Helvetica" w:cs="Helvetica"/>
        </w:rPr>
        <w:t xml:space="preserve"> He suggests big clothing chains should agree to pay higher prices. That would cover the cost of improving factory safety.</w:t>
      </w:r>
    </w:p>
    <w:p w:rsidR="005C1D85" w:rsidRPr="00F809AF" w:rsidRDefault="005C1D85" w:rsidP="00C07C69">
      <w:pPr>
        <w:pStyle w:val="NormalWeb"/>
        <w:shd w:val="clear" w:color="auto" w:fill="FFFFFF"/>
        <w:spacing w:before="0" w:beforeAutospacing="0" w:after="150" w:afterAutospacing="0" w:line="360" w:lineRule="auto"/>
        <w:ind w:right="2880"/>
        <w:rPr>
          <w:rFonts w:ascii="Helvetica" w:hAnsi="Helvetica" w:cs="Helvetica"/>
        </w:rPr>
      </w:pPr>
      <w:r w:rsidRPr="00F809AF">
        <w:rPr>
          <w:rFonts w:ascii="Helvetica" w:hAnsi="Helvetica" w:cs="Helvetica"/>
        </w:rPr>
        <w:t xml:space="preserve">The government has so far taken nine more people in for questioning. On May 1, workers </w:t>
      </w:r>
      <w:r w:rsidRPr="00165DCC">
        <w:rPr>
          <w:rFonts w:ascii="Helvetica" w:hAnsi="Helvetica" w:cs="Helvetica"/>
          <w:b/>
        </w:rPr>
        <w:t>rallied</w:t>
      </w:r>
      <w:r w:rsidRPr="00F809AF">
        <w:rPr>
          <w:rFonts w:ascii="Helvetica" w:hAnsi="Helvetica" w:cs="Helvetica"/>
        </w:rPr>
        <w:t xml:space="preserve"> in the capital. They demanded Mohammad </w:t>
      </w:r>
      <w:proofErr w:type="spellStart"/>
      <w:r w:rsidRPr="00F809AF">
        <w:rPr>
          <w:rFonts w:ascii="Helvetica" w:hAnsi="Helvetica" w:cs="Helvetica"/>
        </w:rPr>
        <w:t>Sohel</w:t>
      </w:r>
      <w:proofErr w:type="spellEnd"/>
      <w:r w:rsidRPr="00F809AF">
        <w:rPr>
          <w:rFonts w:ascii="Helvetica" w:hAnsi="Helvetica" w:cs="Helvetica"/>
        </w:rPr>
        <w:t xml:space="preserve"> </w:t>
      </w:r>
      <w:proofErr w:type="spellStart"/>
      <w:r w:rsidRPr="00F809AF">
        <w:rPr>
          <w:rFonts w:ascii="Helvetica" w:hAnsi="Helvetica" w:cs="Helvetica"/>
        </w:rPr>
        <w:t>Rana</w:t>
      </w:r>
      <w:proofErr w:type="spellEnd"/>
      <w:r w:rsidRPr="00F809AF">
        <w:rPr>
          <w:rFonts w:ascii="Helvetica" w:hAnsi="Helvetica" w:cs="Helvetica"/>
        </w:rPr>
        <w:t xml:space="preserve"> be put to death. There are rumors the construction workers built the factory with </w:t>
      </w:r>
      <w:r w:rsidRPr="00165DCC">
        <w:rPr>
          <w:rFonts w:ascii="Helvetica" w:hAnsi="Helvetica" w:cs="Helvetica"/>
          <w:b/>
        </w:rPr>
        <w:t>shoddy</w:t>
      </w:r>
      <w:r w:rsidRPr="00F809AF">
        <w:rPr>
          <w:rFonts w:ascii="Helvetica" w:hAnsi="Helvetica" w:cs="Helvetica"/>
        </w:rPr>
        <w:t xml:space="preserve"> materials. They also may have cut safety corners because they knew </w:t>
      </w:r>
      <w:proofErr w:type="spellStart"/>
      <w:r w:rsidRPr="00F809AF">
        <w:rPr>
          <w:rFonts w:ascii="Helvetica" w:hAnsi="Helvetica" w:cs="Helvetica"/>
        </w:rPr>
        <w:t>Rana</w:t>
      </w:r>
      <w:proofErr w:type="spellEnd"/>
      <w:r w:rsidRPr="00F809AF">
        <w:rPr>
          <w:rFonts w:ascii="Helvetica" w:hAnsi="Helvetica" w:cs="Helvetica"/>
        </w:rPr>
        <w:t xml:space="preserve"> would not pay for them. </w:t>
      </w:r>
      <w:proofErr w:type="spellStart"/>
      <w:r w:rsidRPr="00F809AF">
        <w:rPr>
          <w:rFonts w:ascii="Helvetica" w:hAnsi="Helvetica" w:cs="Helvetica"/>
        </w:rPr>
        <w:t>Rana’s</w:t>
      </w:r>
      <w:proofErr w:type="spellEnd"/>
      <w:r w:rsidRPr="00F809AF">
        <w:rPr>
          <w:rFonts w:ascii="Helvetica" w:hAnsi="Helvetica" w:cs="Helvetica"/>
        </w:rPr>
        <w:t xml:space="preserve"> case may show other factory owners that they are responsible for what happens in their buildings.</w:t>
      </w:r>
    </w:p>
    <w:p w:rsidR="005C1D85" w:rsidRPr="001F2E57" w:rsidRDefault="005C1D85" w:rsidP="00C07C69">
      <w:pPr>
        <w:pStyle w:val="NormalWeb"/>
        <w:shd w:val="clear" w:color="auto" w:fill="FFFFFF"/>
        <w:spacing w:before="0" w:beforeAutospacing="0" w:after="150" w:afterAutospacing="0" w:line="360" w:lineRule="auto"/>
        <w:ind w:right="2880"/>
        <w:rPr>
          <w:rFonts w:ascii="Helvetica" w:hAnsi="Helvetica" w:cs="Helvetica"/>
        </w:rPr>
      </w:pPr>
      <w:r w:rsidRPr="001F2E57">
        <w:rPr>
          <w:rFonts w:ascii="Helvetica" w:hAnsi="Helvetica" w:cs="Helvetica"/>
        </w:rPr>
        <w:t xml:space="preserve">Customers shopping for budget fashions may think twice when they see a “Made in Bangladesh” label. A low, low price tag may not be enough to make them forget the image of the crushed workers. Some </w:t>
      </w:r>
      <w:r w:rsidRPr="001F2E57">
        <w:rPr>
          <w:rFonts w:ascii="Helvetica" w:hAnsi="Helvetica" w:cs="Helvetica"/>
          <w:b/>
        </w:rPr>
        <w:t>activists</w:t>
      </w:r>
      <w:r w:rsidRPr="001F2E57">
        <w:rPr>
          <w:rFonts w:ascii="Helvetica" w:hAnsi="Helvetica" w:cs="Helvetica"/>
        </w:rPr>
        <w:t xml:space="preserve"> say shoppers should refuse to buy Bangladesh-made clothes. That will put pressure on the factory owners to change.</w:t>
      </w:r>
    </w:p>
    <w:p w:rsidR="005C1D85" w:rsidRPr="001F2E57" w:rsidRDefault="005C1D85" w:rsidP="00C07C69">
      <w:pPr>
        <w:pStyle w:val="NormalWeb"/>
        <w:shd w:val="clear" w:color="auto" w:fill="FFFFFF"/>
        <w:spacing w:before="0" w:beforeAutospacing="0" w:after="150" w:afterAutospacing="0" w:line="360" w:lineRule="auto"/>
        <w:ind w:right="2880"/>
        <w:rPr>
          <w:rFonts w:ascii="Helvetica" w:hAnsi="Helvetica" w:cs="Helvetica"/>
          <w:sz w:val="20"/>
          <w:szCs w:val="20"/>
        </w:rPr>
      </w:pPr>
      <w:r w:rsidRPr="001F2E57">
        <w:rPr>
          <w:rFonts w:ascii="Helvetica" w:hAnsi="Helvetica" w:cs="Helvetica"/>
          <w:sz w:val="20"/>
          <w:szCs w:val="20"/>
        </w:rPr>
        <w:t>The Bangladeshi workers themselves may force changes. One woman who came to lay flowers on the unmarked graves told Al-Jazeera that "garment factories are prisons, they are like hell. I will never work in one again."</w:t>
      </w:r>
    </w:p>
    <w:p w:rsidR="00BF5757" w:rsidRPr="00F809AF" w:rsidRDefault="00F809AF" w:rsidP="00F809AF">
      <w:pPr>
        <w:spacing w:line="240" w:lineRule="auto"/>
        <w:ind w:right="2880"/>
        <w:contextualSpacing/>
        <w:rPr>
          <w:rFonts w:ascii="Times New Roman" w:hAnsi="Times New Roman" w:cs="Times New Roman"/>
          <w:b/>
          <w:sz w:val="20"/>
          <w:szCs w:val="20"/>
          <w:u w:val="single"/>
        </w:rPr>
      </w:pPr>
      <w:r>
        <w:rPr>
          <w:rFonts w:ascii="Times New Roman" w:hAnsi="Times New Roman" w:cs="Times New Roman"/>
          <w:b/>
          <w:sz w:val="20"/>
          <w:szCs w:val="20"/>
          <w:u w:val="single"/>
        </w:rPr>
        <w:t>Sources:</w:t>
      </w:r>
    </w:p>
    <w:p w:rsidR="00BF5757" w:rsidRDefault="001F2E57" w:rsidP="00F809AF">
      <w:pPr>
        <w:spacing w:line="240" w:lineRule="auto"/>
        <w:contextualSpacing/>
        <w:rPr>
          <w:sz w:val="20"/>
          <w:szCs w:val="20"/>
        </w:rPr>
      </w:pPr>
      <w:hyperlink r:id="rId7" w:history="1">
        <w:r w:rsidR="005C1D85" w:rsidRPr="00F809AF">
          <w:rPr>
            <w:rStyle w:val="Hyperlink"/>
            <w:rFonts w:ascii="Times New Roman" w:hAnsi="Times New Roman" w:cs="Times New Roman"/>
            <w:b/>
            <w:color w:val="auto"/>
            <w:sz w:val="20"/>
            <w:szCs w:val="20"/>
          </w:rPr>
          <w:t>https://newsela.com/articles/factory-collapse/id/113/</w:t>
        </w:r>
      </w:hyperlink>
    </w:p>
    <w:p w:rsidR="00BF5757" w:rsidRPr="00F809AF" w:rsidRDefault="001F2E57" w:rsidP="00F809AF">
      <w:pPr>
        <w:spacing w:line="240" w:lineRule="auto"/>
        <w:contextualSpacing/>
        <w:rPr>
          <w:rFonts w:ascii="Times New Roman" w:hAnsi="Times New Roman" w:cs="Times New Roman"/>
          <w:b/>
          <w:sz w:val="20"/>
          <w:szCs w:val="20"/>
          <w:u w:val="single"/>
        </w:rPr>
      </w:pPr>
      <w:hyperlink r:id="rId8" w:history="1">
        <w:r w:rsidR="005C1D85" w:rsidRPr="00F809AF">
          <w:rPr>
            <w:rStyle w:val="Hyperlink"/>
            <w:rFonts w:ascii="Times New Roman" w:hAnsi="Times New Roman" w:cs="Times New Roman"/>
            <w:b/>
            <w:color w:val="auto"/>
            <w:sz w:val="20"/>
            <w:szCs w:val="20"/>
          </w:rPr>
          <w:t>http://learning.blogs.nytimes.com/2012/12/14/should-you-care-about-the-health-and-safety-of-the-people-who-make-your-clothing/</w:t>
        </w:r>
      </w:hyperlink>
    </w:p>
    <w:p w:rsidR="005C1D85" w:rsidRDefault="005C1D85" w:rsidP="00F809AF">
      <w:pPr>
        <w:spacing w:line="240" w:lineRule="auto"/>
        <w:contextualSpacing/>
        <w:rPr>
          <w:rFonts w:ascii="Times New Roman" w:hAnsi="Times New Roman" w:cs="Times New Roman"/>
          <w:b/>
          <w:sz w:val="20"/>
          <w:szCs w:val="20"/>
          <w:u w:val="single"/>
        </w:rPr>
      </w:pPr>
    </w:p>
    <w:p w:rsidR="00F809AF" w:rsidRDefault="00F809AF" w:rsidP="00F809AF">
      <w:pPr>
        <w:spacing w:line="240" w:lineRule="auto"/>
        <w:contextualSpacing/>
        <w:rPr>
          <w:rFonts w:ascii="Times New Roman" w:hAnsi="Times New Roman" w:cs="Times New Roman"/>
          <w:b/>
          <w:sz w:val="32"/>
          <w:szCs w:val="32"/>
          <w:u w:val="single"/>
        </w:rPr>
      </w:pPr>
      <w:r>
        <w:rPr>
          <w:rFonts w:ascii="Times New Roman" w:hAnsi="Times New Roman" w:cs="Times New Roman"/>
          <w:b/>
          <w:sz w:val="32"/>
          <w:szCs w:val="32"/>
          <w:u w:val="single"/>
        </w:rPr>
        <w:t>Questions:</w:t>
      </w:r>
      <w:r w:rsidR="00C07C69">
        <w:rPr>
          <w:rFonts w:ascii="Times New Roman" w:hAnsi="Times New Roman" w:cs="Times New Roman"/>
          <w:b/>
          <w:sz w:val="32"/>
          <w:szCs w:val="32"/>
          <w:u w:val="single"/>
        </w:rPr>
        <w:t xml:space="preserve"> (Please answer on loose-leaf)</w:t>
      </w:r>
      <w:r w:rsidR="00C07C69">
        <w:rPr>
          <w:rFonts w:ascii="Times New Roman" w:hAnsi="Times New Roman" w:cs="Times New Roman"/>
          <w:b/>
          <w:sz w:val="32"/>
          <w:szCs w:val="32"/>
          <w:u w:val="single"/>
        </w:rPr>
        <w:tab/>
      </w:r>
      <w:r w:rsidR="00C07C69">
        <w:rPr>
          <w:rFonts w:ascii="Times New Roman" w:hAnsi="Times New Roman" w:cs="Times New Roman"/>
          <w:b/>
          <w:sz w:val="32"/>
          <w:szCs w:val="32"/>
          <w:u w:val="single"/>
        </w:rPr>
        <w:tab/>
      </w:r>
      <w:r w:rsidR="00C07C69">
        <w:rPr>
          <w:rFonts w:ascii="Times New Roman" w:hAnsi="Times New Roman" w:cs="Times New Roman"/>
          <w:b/>
          <w:sz w:val="32"/>
          <w:szCs w:val="32"/>
          <w:u w:val="single"/>
        </w:rPr>
        <w:tab/>
      </w:r>
      <w:r w:rsidR="00C07C69">
        <w:rPr>
          <w:rFonts w:ascii="Times New Roman" w:hAnsi="Times New Roman" w:cs="Times New Roman"/>
          <w:b/>
          <w:sz w:val="32"/>
          <w:szCs w:val="32"/>
          <w:u w:val="single"/>
        </w:rPr>
        <w:tab/>
      </w:r>
      <w:r w:rsidR="00C07C69">
        <w:rPr>
          <w:rFonts w:ascii="Times New Roman" w:hAnsi="Times New Roman" w:cs="Times New Roman"/>
          <w:b/>
          <w:sz w:val="32"/>
          <w:szCs w:val="32"/>
          <w:u w:val="single"/>
        </w:rPr>
        <w:tab/>
      </w:r>
      <w:r w:rsidR="00C07C69">
        <w:rPr>
          <w:rFonts w:ascii="Times New Roman" w:hAnsi="Times New Roman" w:cs="Times New Roman"/>
          <w:b/>
          <w:sz w:val="32"/>
          <w:szCs w:val="32"/>
          <w:u w:val="single"/>
        </w:rPr>
        <w:tab/>
      </w:r>
      <w:r w:rsidR="00C07C69">
        <w:rPr>
          <w:rFonts w:ascii="Times New Roman" w:hAnsi="Times New Roman" w:cs="Times New Roman"/>
          <w:b/>
          <w:sz w:val="32"/>
          <w:szCs w:val="32"/>
          <w:u w:val="single"/>
        </w:rPr>
        <w:tab/>
      </w:r>
      <w:r w:rsidR="00C07C69">
        <w:rPr>
          <w:rFonts w:ascii="Times New Roman" w:hAnsi="Times New Roman" w:cs="Times New Roman"/>
          <w:b/>
          <w:sz w:val="32"/>
          <w:szCs w:val="32"/>
          <w:u w:val="single"/>
        </w:rPr>
        <w:tab/>
      </w:r>
    </w:p>
    <w:p w:rsidR="00F809AF" w:rsidRPr="001F2E57" w:rsidRDefault="00F809AF" w:rsidP="00F809AF">
      <w:pPr>
        <w:spacing w:line="240" w:lineRule="auto"/>
        <w:contextualSpacing/>
        <w:rPr>
          <w:rFonts w:ascii="Times New Roman" w:hAnsi="Times New Roman" w:cs="Times New Roman"/>
          <w:b/>
          <w:sz w:val="20"/>
          <w:szCs w:val="20"/>
          <w:u w:val="single"/>
        </w:rPr>
      </w:pPr>
    </w:p>
    <w:p w:rsidR="00F809AF" w:rsidRPr="001F2E57" w:rsidRDefault="00F809AF" w:rsidP="00F809AF">
      <w:pPr>
        <w:pStyle w:val="ListParagraph"/>
        <w:numPr>
          <w:ilvl w:val="0"/>
          <w:numId w:val="3"/>
        </w:numPr>
        <w:spacing w:line="240" w:lineRule="auto"/>
        <w:rPr>
          <w:rFonts w:ascii="Times New Roman" w:hAnsi="Times New Roman" w:cs="Times New Roman"/>
          <w:sz w:val="24"/>
          <w:szCs w:val="24"/>
        </w:rPr>
      </w:pPr>
      <w:r w:rsidRPr="001F2E57">
        <w:rPr>
          <w:rFonts w:ascii="Times New Roman" w:hAnsi="Times New Roman" w:cs="Times New Roman"/>
          <w:b/>
          <w:sz w:val="24"/>
          <w:szCs w:val="24"/>
          <w:u w:val="single"/>
        </w:rPr>
        <w:t>Summarize</w:t>
      </w:r>
      <w:r w:rsidRPr="001F2E57">
        <w:rPr>
          <w:rFonts w:ascii="Times New Roman" w:hAnsi="Times New Roman" w:cs="Times New Roman"/>
          <w:sz w:val="24"/>
          <w:szCs w:val="24"/>
        </w:rPr>
        <w:t xml:space="preserve"> the above article in five or more sentences, using one or more quote.</w:t>
      </w:r>
      <w:r w:rsidR="00146F35" w:rsidRPr="001F2E57">
        <w:rPr>
          <w:rFonts w:ascii="Times New Roman" w:hAnsi="Times New Roman" w:cs="Times New Roman"/>
          <w:sz w:val="24"/>
          <w:szCs w:val="24"/>
        </w:rPr>
        <w:t xml:space="preserve"> (extension=7+ sentences, two quotes)</w:t>
      </w:r>
    </w:p>
    <w:p w:rsidR="00F809AF" w:rsidRPr="001F2E57" w:rsidRDefault="00146F35" w:rsidP="00F809AF">
      <w:pPr>
        <w:pStyle w:val="ListParagraph"/>
        <w:numPr>
          <w:ilvl w:val="0"/>
          <w:numId w:val="3"/>
        </w:numPr>
        <w:spacing w:line="240" w:lineRule="auto"/>
        <w:rPr>
          <w:rFonts w:ascii="Times New Roman" w:hAnsi="Times New Roman" w:cs="Times New Roman"/>
          <w:sz w:val="24"/>
          <w:szCs w:val="24"/>
        </w:rPr>
      </w:pPr>
      <w:r w:rsidRPr="001F2E57">
        <w:rPr>
          <w:rFonts w:ascii="Times New Roman" w:hAnsi="Times New Roman" w:cs="Times New Roman"/>
          <w:b/>
          <w:sz w:val="24"/>
          <w:szCs w:val="24"/>
          <w:u w:val="single"/>
        </w:rPr>
        <w:t>Evaluate:</w:t>
      </w:r>
      <w:r w:rsidRPr="001F2E57">
        <w:rPr>
          <w:rFonts w:ascii="Times New Roman" w:hAnsi="Times New Roman" w:cs="Times New Roman"/>
          <w:sz w:val="24"/>
          <w:szCs w:val="24"/>
        </w:rPr>
        <w:t xml:space="preserve"> </w:t>
      </w:r>
      <w:r w:rsidR="00F809AF" w:rsidRPr="001F2E57">
        <w:rPr>
          <w:rFonts w:ascii="Times New Roman" w:hAnsi="Times New Roman" w:cs="Times New Roman"/>
          <w:sz w:val="24"/>
          <w:szCs w:val="24"/>
        </w:rPr>
        <w:t>Did any of your answers to the pre-reading questions change, after reading this article? Please explain. (4+ sentences</w:t>
      </w:r>
      <w:r w:rsidRPr="001F2E57">
        <w:rPr>
          <w:rFonts w:ascii="Times New Roman" w:hAnsi="Times New Roman" w:cs="Times New Roman"/>
          <w:sz w:val="24"/>
          <w:szCs w:val="24"/>
        </w:rPr>
        <w:t>, 6+ extension</w:t>
      </w:r>
      <w:r w:rsidR="00F809AF" w:rsidRPr="001F2E57">
        <w:rPr>
          <w:rFonts w:ascii="Times New Roman" w:hAnsi="Times New Roman" w:cs="Times New Roman"/>
          <w:sz w:val="24"/>
          <w:szCs w:val="24"/>
        </w:rPr>
        <w:t>)</w:t>
      </w:r>
    </w:p>
    <w:p w:rsidR="00F809AF" w:rsidRPr="001F2E57" w:rsidRDefault="00146F35" w:rsidP="00F809AF">
      <w:pPr>
        <w:pStyle w:val="ListParagraph"/>
        <w:numPr>
          <w:ilvl w:val="0"/>
          <w:numId w:val="3"/>
        </w:numPr>
        <w:spacing w:line="240" w:lineRule="auto"/>
        <w:rPr>
          <w:rFonts w:ascii="Times New Roman" w:hAnsi="Times New Roman" w:cs="Times New Roman"/>
          <w:sz w:val="24"/>
          <w:szCs w:val="24"/>
        </w:rPr>
      </w:pPr>
      <w:r w:rsidRPr="001F2E57">
        <w:rPr>
          <w:rFonts w:ascii="Times New Roman" w:hAnsi="Times New Roman" w:cs="Times New Roman"/>
          <w:b/>
          <w:sz w:val="24"/>
          <w:szCs w:val="24"/>
          <w:u w:val="single"/>
        </w:rPr>
        <w:t xml:space="preserve">Make an Argument: </w:t>
      </w:r>
      <w:r w:rsidR="00F809AF" w:rsidRPr="001F2E57">
        <w:rPr>
          <w:rFonts w:ascii="Times New Roman" w:hAnsi="Times New Roman" w:cs="Times New Roman"/>
          <w:sz w:val="24"/>
          <w:szCs w:val="24"/>
        </w:rPr>
        <w:t>As a consumer, what responsibility do you have when purchasing clothing? Please explain. (4+ sentences</w:t>
      </w:r>
      <w:r w:rsidRPr="001F2E57">
        <w:rPr>
          <w:rFonts w:ascii="Times New Roman" w:hAnsi="Times New Roman" w:cs="Times New Roman"/>
          <w:sz w:val="24"/>
          <w:szCs w:val="24"/>
        </w:rPr>
        <w:t>, 6+ extension</w:t>
      </w:r>
      <w:r w:rsidR="00F809AF" w:rsidRPr="001F2E57">
        <w:rPr>
          <w:rFonts w:ascii="Times New Roman" w:hAnsi="Times New Roman" w:cs="Times New Roman"/>
          <w:sz w:val="24"/>
          <w:szCs w:val="24"/>
        </w:rPr>
        <w:t>)</w:t>
      </w:r>
    </w:p>
    <w:p w:rsidR="00146F35" w:rsidRPr="001F2E57" w:rsidRDefault="00146F35" w:rsidP="00F809AF">
      <w:pPr>
        <w:pStyle w:val="ListParagraph"/>
        <w:numPr>
          <w:ilvl w:val="0"/>
          <w:numId w:val="3"/>
        </w:numPr>
        <w:spacing w:line="240" w:lineRule="auto"/>
        <w:rPr>
          <w:rFonts w:ascii="Times New Roman" w:hAnsi="Times New Roman" w:cs="Times New Roman"/>
          <w:sz w:val="24"/>
          <w:szCs w:val="24"/>
        </w:rPr>
      </w:pPr>
      <w:r w:rsidRPr="001F2E57">
        <w:rPr>
          <w:rFonts w:ascii="Times New Roman" w:hAnsi="Times New Roman" w:cs="Times New Roman"/>
          <w:b/>
          <w:sz w:val="24"/>
          <w:szCs w:val="24"/>
          <w:u w:val="single"/>
        </w:rPr>
        <w:t>Make an Argument:</w:t>
      </w:r>
      <w:r w:rsidRPr="001F2E57">
        <w:rPr>
          <w:rFonts w:ascii="Times New Roman" w:hAnsi="Times New Roman" w:cs="Times New Roman"/>
          <w:sz w:val="24"/>
          <w:szCs w:val="24"/>
        </w:rPr>
        <w:t xml:space="preserve"> </w:t>
      </w:r>
      <w:r w:rsidR="00C476C2" w:rsidRPr="001F2E57">
        <w:rPr>
          <w:rFonts w:ascii="Times New Roman" w:hAnsi="Times New Roman" w:cs="Times New Roman"/>
          <w:sz w:val="24"/>
          <w:szCs w:val="24"/>
        </w:rPr>
        <w:t xml:space="preserve">To what extent (if any) to companies </w:t>
      </w:r>
      <w:proofErr w:type="gramStart"/>
      <w:r w:rsidR="00C476C2" w:rsidRPr="001F2E57">
        <w:rPr>
          <w:rFonts w:ascii="Times New Roman" w:hAnsi="Times New Roman" w:cs="Times New Roman"/>
          <w:sz w:val="24"/>
          <w:szCs w:val="24"/>
        </w:rPr>
        <w:t>have</w:t>
      </w:r>
      <w:proofErr w:type="gramEnd"/>
      <w:r w:rsidR="00C476C2" w:rsidRPr="001F2E57">
        <w:rPr>
          <w:rFonts w:ascii="Times New Roman" w:hAnsi="Times New Roman" w:cs="Times New Roman"/>
          <w:sz w:val="24"/>
          <w:szCs w:val="24"/>
        </w:rPr>
        <w:t xml:space="preserve"> “corporate social responsibility” to those involved with their businesses? Justify your answer </w:t>
      </w:r>
      <w:r w:rsidRPr="001F2E57">
        <w:rPr>
          <w:rFonts w:ascii="Times New Roman" w:hAnsi="Times New Roman" w:cs="Times New Roman"/>
          <w:sz w:val="24"/>
          <w:szCs w:val="24"/>
        </w:rPr>
        <w:t>(explain).</w:t>
      </w:r>
      <w:r w:rsidR="00C476C2" w:rsidRPr="001F2E57">
        <w:rPr>
          <w:rFonts w:ascii="Times New Roman" w:hAnsi="Times New Roman" w:cs="Times New Roman"/>
          <w:sz w:val="24"/>
          <w:szCs w:val="24"/>
        </w:rPr>
        <w:t xml:space="preserve">In other words, do companies have a responsibility to make sure that their workers are safe? That they are not polluting the environment of the community they operate in? </w:t>
      </w:r>
      <w:proofErr w:type="gramStart"/>
      <w:r w:rsidR="00C476C2" w:rsidRPr="001F2E57">
        <w:rPr>
          <w:rFonts w:ascii="Times New Roman" w:hAnsi="Times New Roman" w:cs="Times New Roman"/>
          <w:sz w:val="24"/>
          <w:szCs w:val="24"/>
        </w:rPr>
        <w:t>etc</w:t>
      </w:r>
      <w:proofErr w:type="gramEnd"/>
      <w:r w:rsidR="00C476C2" w:rsidRPr="001F2E57">
        <w:rPr>
          <w:rFonts w:ascii="Times New Roman" w:hAnsi="Times New Roman" w:cs="Times New Roman"/>
          <w:sz w:val="24"/>
          <w:szCs w:val="24"/>
        </w:rPr>
        <w:t>…</w:t>
      </w:r>
      <w:r w:rsidRPr="001F2E57">
        <w:rPr>
          <w:rFonts w:ascii="Times New Roman" w:hAnsi="Times New Roman" w:cs="Times New Roman"/>
          <w:sz w:val="24"/>
          <w:szCs w:val="24"/>
        </w:rPr>
        <w:t xml:space="preserve"> (4+ sentences, 6+ extension)</w:t>
      </w:r>
    </w:p>
    <w:p w:rsidR="00A663AB" w:rsidRPr="001F2E57" w:rsidRDefault="00A663AB" w:rsidP="00A663AB">
      <w:pPr>
        <w:spacing w:line="240" w:lineRule="auto"/>
        <w:rPr>
          <w:rFonts w:ascii="Times New Roman" w:hAnsi="Times New Roman" w:cs="Times New Roman"/>
          <w:sz w:val="24"/>
          <w:szCs w:val="24"/>
        </w:rPr>
      </w:pPr>
    </w:p>
    <w:p w:rsidR="00A663AB" w:rsidRPr="00A663AB" w:rsidRDefault="00A663AB" w:rsidP="00A663AB">
      <w:pPr>
        <w:spacing w:line="240" w:lineRule="auto"/>
        <w:rPr>
          <w:rFonts w:ascii="Times New Roman" w:hAnsi="Times New Roman" w:cs="Times New Roman"/>
          <w:b/>
          <w:sz w:val="32"/>
          <w:szCs w:val="32"/>
          <w:u w:val="single"/>
        </w:rPr>
      </w:pPr>
      <w:r w:rsidRPr="00A663AB">
        <w:rPr>
          <w:rFonts w:ascii="Times New Roman" w:hAnsi="Times New Roman" w:cs="Times New Roman"/>
          <w:b/>
          <w:sz w:val="32"/>
          <w:szCs w:val="32"/>
          <w:u w:val="single"/>
        </w:rPr>
        <w:lastRenderedPageBreak/>
        <w:t>VOCAB:</w:t>
      </w:r>
    </w:p>
    <w:p w:rsidR="00A663AB" w:rsidRDefault="00165DCC" w:rsidP="00A663AB">
      <w:pPr>
        <w:spacing w:line="240" w:lineRule="auto"/>
        <w:rPr>
          <w:rFonts w:ascii="Times New Roman" w:hAnsi="Times New Roman" w:cs="Times New Roman"/>
          <w:sz w:val="32"/>
          <w:szCs w:val="32"/>
        </w:rPr>
      </w:pPr>
      <w:r w:rsidRPr="00191B8B">
        <w:rPr>
          <w:rFonts w:ascii="Times New Roman" w:hAnsi="Times New Roman" w:cs="Times New Roman"/>
          <w:b/>
          <w:sz w:val="32"/>
          <w:szCs w:val="32"/>
          <w:u w:val="single"/>
        </w:rPr>
        <w:t>Flee</w:t>
      </w:r>
      <w:r>
        <w:rPr>
          <w:rFonts w:ascii="Times New Roman" w:hAnsi="Times New Roman" w:cs="Times New Roman"/>
          <w:sz w:val="32"/>
          <w:szCs w:val="32"/>
        </w:rPr>
        <w:t>- to go somewhere else</w:t>
      </w:r>
    </w:p>
    <w:p w:rsidR="00165DCC" w:rsidRDefault="00165DCC" w:rsidP="00A663AB">
      <w:pPr>
        <w:spacing w:line="240" w:lineRule="auto"/>
        <w:rPr>
          <w:rFonts w:ascii="Times New Roman" w:hAnsi="Times New Roman" w:cs="Times New Roman"/>
          <w:sz w:val="32"/>
          <w:szCs w:val="32"/>
        </w:rPr>
      </w:pPr>
      <w:r w:rsidRPr="00191B8B">
        <w:rPr>
          <w:rFonts w:ascii="Times New Roman" w:hAnsi="Times New Roman" w:cs="Times New Roman"/>
          <w:b/>
          <w:sz w:val="32"/>
          <w:szCs w:val="32"/>
          <w:u w:val="single"/>
        </w:rPr>
        <w:t>Pillars</w:t>
      </w:r>
      <w:r>
        <w:rPr>
          <w:rFonts w:ascii="Times New Roman" w:hAnsi="Times New Roman" w:cs="Times New Roman"/>
          <w:sz w:val="32"/>
          <w:szCs w:val="32"/>
        </w:rPr>
        <w:t>- large columns holding up a building</w:t>
      </w:r>
    </w:p>
    <w:p w:rsidR="00165DCC" w:rsidRDefault="00165DCC" w:rsidP="00A663AB">
      <w:pPr>
        <w:spacing w:line="240" w:lineRule="auto"/>
        <w:rPr>
          <w:rFonts w:ascii="Times New Roman" w:hAnsi="Times New Roman" w:cs="Times New Roman"/>
          <w:sz w:val="32"/>
          <w:szCs w:val="32"/>
        </w:rPr>
      </w:pPr>
      <w:r w:rsidRPr="00191B8B">
        <w:rPr>
          <w:rFonts w:ascii="Times New Roman" w:hAnsi="Times New Roman" w:cs="Times New Roman"/>
          <w:b/>
          <w:sz w:val="32"/>
          <w:szCs w:val="32"/>
          <w:u w:val="single"/>
        </w:rPr>
        <w:t>Safety Hazard</w:t>
      </w:r>
      <w:r>
        <w:rPr>
          <w:rFonts w:ascii="Times New Roman" w:hAnsi="Times New Roman" w:cs="Times New Roman"/>
          <w:sz w:val="32"/>
          <w:szCs w:val="32"/>
        </w:rPr>
        <w:t xml:space="preserve">- </w:t>
      </w:r>
      <w:r w:rsidR="00191B8B">
        <w:rPr>
          <w:rFonts w:ascii="Times New Roman" w:hAnsi="Times New Roman" w:cs="Times New Roman"/>
          <w:sz w:val="32"/>
          <w:szCs w:val="32"/>
        </w:rPr>
        <w:t>something dangerous to the safety of others</w:t>
      </w:r>
    </w:p>
    <w:p w:rsidR="00165DCC" w:rsidRDefault="00165DCC" w:rsidP="00A663AB">
      <w:pPr>
        <w:spacing w:line="240" w:lineRule="auto"/>
        <w:rPr>
          <w:rFonts w:ascii="Times New Roman" w:hAnsi="Times New Roman" w:cs="Times New Roman"/>
          <w:sz w:val="32"/>
          <w:szCs w:val="32"/>
        </w:rPr>
      </w:pPr>
      <w:r w:rsidRPr="00191B8B">
        <w:rPr>
          <w:rFonts w:ascii="Times New Roman" w:hAnsi="Times New Roman" w:cs="Times New Roman"/>
          <w:b/>
          <w:sz w:val="32"/>
          <w:szCs w:val="32"/>
          <w:u w:val="single"/>
        </w:rPr>
        <w:t>Export</w:t>
      </w:r>
      <w:r>
        <w:rPr>
          <w:rFonts w:ascii="Times New Roman" w:hAnsi="Times New Roman" w:cs="Times New Roman"/>
          <w:sz w:val="32"/>
          <w:szCs w:val="32"/>
        </w:rPr>
        <w:t>-</w:t>
      </w:r>
      <w:r w:rsidR="00191B8B">
        <w:rPr>
          <w:rFonts w:ascii="Times New Roman" w:hAnsi="Times New Roman" w:cs="Times New Roman"/>
          <w:sz w:val="32"/>
          <w:szCs w:val="32"/>
        </w:rPr>
        <w:t xml:space="preserve"> products leaving a country</w:t>
      </w:r>
    </w:p>
    <w:p w:rsidR="00165DCC" w:rsidRDefault="00165DCC" w:rsidP="00A663AB">
      <w:pPr>
        <w:spacing w:line="240" w:lineRule="auto"/>
        <w:rPr>
          <w:rFonts w:ascii="Times New Roman" w:hAnsi="Times New Roman" w:cs="Times New Roman"/>
          <w:sz w:val="32"/>
          <w:szCs w:val="32"/>
        </w:rPr>
      </w:pPr>
      <w:r w:rsidRPr="00191B8B">
        <w:rPr>
          <w:rFonts w:ascii="Times New Roman" w:hAnsi="Times New Roman" w:cs="Times New Roman"/>
          <w:b/>
          <w:sz w:val="32"/>
          <w:szCs w:val="32"/>
          <w:u w:val="single"/>
        </w:rPr>
        <w:t>Minimize</w:t>
      </w:r>
      <w:r>
        <w:rPr>
          <w:rFonts w:ascii="Times New Roman" w:hAnsi="Times New Roman" w:cs="Times New Roman"/>
          <w:sz w:val="32"/>
          <w:szCs w:val="32"/>
        </w:rPr>
        <w:t>-</w:t>
      </w:r>
      <w:r w:rsidR="00191B8B">
        <w:rPr>
          <w:rFonts w:ascii="Times New Roman" w:hAnsi="Times New Roman" w:cs="Times New Roman"/>
          <w:sz w:val="32"/>
          <w:szCs w:val="32"/>
        </w:rPr>
        <w:t xml:space="preserve"> lessen</w:t>
      </w:r>
    </w:p>
    <w:p w:rsidR="00165DCC" w:rsidRDefault="00165DCC" w:rsidP="00A663AB">
      <w:pPr>
        <w:spacing w:line="240" w:lineRule="auto"/>
        <w:rPr>
          <w:rFonts w:ascii="Times New Roman" w:hAnsi="Times New Roman" w:cs="Times New Roman"/>
          <w:sz w:val="32"/>
          <w:szCs w:val="32"/>
        </w:rPr>
      </w:pPr>
      <w:r w:rsidRPr="00191B8B">
        <w:rPr>
          <w:rFonts w:ascii="Times New Roman" w:hAnsi="Times New Roman" w:cs="Times New Roman"/>
          <w:b/>
          <w:sz w:val="32"/>
          <w:szCs w:val="32"/>
          <w:u w:val="single"/>
        </w:rPr>
        <w:t>Rallied</w:t>
      </w:r>
      <w:r>
        <w:rPr>
          <w:rFonts w:ascii="Times New Roman" w:hAnsi="Times New Roman" w:cs="Times New Roman"/>
          <w:sz w:val="32"/>
          <w:szCs w:val="32"/>
        </w:rPr>
        <w:t>-</w:t>
      </w:r>
      <w:r w:rsidR="00191B8B">
        <w:rPr>
          <w:rFonts w:ascii="Times New Roman" w:hAnsi="Times New Roman" w:cs="Times New Roman"/>
          <w:sz w:val="32"/>
          <w:szCs w:val="32"/>
        </w:rPr>
        <w:t xml:space="preserve"> organized protest</w:t>
      </w:r>
    </w:p>
    <w:p w:rsidR="00165DCC" w:rsidRDefault="00165DCC" w:rsidP="00A663AB">
      <w:pPr>
        <w:spacing w:line="240" w:lineRule="auto"/>
        <w:rPr>
          <w:rFonts w:ascii="Times New Roman" w:hAnsi="Times New Roman" w:cs="Times New Roman"/>
          <w:sz w:val="32"/>
          <w:szCs w:val="32"/>
        </w:rPr>
      </w:pPr>
      <w:r w:rsidRPr="00191B8B">
        <w:rPr>
          <w:rFonts w:ascii="Times New Roman" w:hAnsi="Times New Roman" w:cs="Times New Roman"/>
          <w:b/>
          <w:sz w:val="32"/>
          <w:szCs w:val="32"/>
          <w:u w:val="single"/>
        </w:rPr>
        <w:t>Shoddy</w:t>
      </w:r>
      <w:r>
        <w:rPr>
          <w:rFonts w:ascii="Times New Roman" w:hAnsi="Times New Roman" w:cs="Times New Roman"/>
          <w:sz w:val="32"/>
          <w:szCs w:val="32"/>
        </w:rPr>
        <w:t>-</w:t>
      </w:r>
      <w:r w:rsidR="00191B8B">
        <w:rPr>
          <w:rFonts w:ascii="Times New Roman" w:hAnsi="Times New Roman" w:cs="Times New Roman"/>
          <w:sz w:val="32"/>
          <w:szCs w:val="32"/>
        </w:rPr>
        <w:t xml:space="preserve"> cheap</w:t>
      </w:r>
    </w:p>
    <w:p w:rsidR="00165DCC" w:rsidRDefault="00165DCC" w:rsidP="00A663AB">
      <w:pPr>
        <w:spacing w:line="240" w:lineRule="auto"/>
        <w:rPr>
          <w:rFonts w:ascii="Times New Roman" w:hAnsi="Times New Roman" w:cs="Times New Roman"/>
          <w:sz w:val="32"/>
          <w:szCs w:val="32"/>
        </w:rPr>
      </w:pPr>
      <w:r w:rsidRPr="00191B8B">
        <w:rPr>
          <w:rFonts w:ascii="Times New Roman" w:hAnsi="Times New Roman" w:cs="Times New Roman"/>
          <w:b/>
          <w:sz w:val="32"/>
          <w:szCs w:val="32"/>
          <w:u w:val="single"/>
        </w:rPr>
        <w:t>Activist</w:t>
      </w:r>
      <w:r>
        <w:rPr>
          <w:rFonts w:ascii="Times New Roman" w:hAnsi="Times New Roman" w:cs="Times New Roman"/>
          <w:sz w:val="32"/>
          <w:szCs w:val="32"/>
        </w:rPr>
        <w:t>-</w:t>
      </w:r>
      <w:r w:rsidR="00191B8B">
        <w:rPr>
          <w:rFonts w:ascii="Times New Roman" w:hAnsi="Times New Roman" w:cs="Times New Roman"/>
          <w:sz w:val="32"/>
          <w:szCs w:val="32"/>
        </w:rPr>
        <w:t xml:space="preserve"> someone who believes in a cause and takes action to help solve that cause</w:t>
      </w:r>
    </w:p>
    <w:p w:rsidR="001F2E57" w:rsidRDefault="001F2E57" w:rsidP="00A663AB">
      <w:pPr>
        <w:spacing w:line="240" w:lineRule="auto"/>
        <w:rPr>
          <w:rFonts w:ascii="Times New Roman" w:hAnsi="Times New Roman" w:cs="Times New Roman"/>
          <w:sz w:val="32"/>
          <w:szCs w:val="32"/>
        </w:rPr>
      </w:pPr>
    </w:p>
    <w:p w:rsidR="001F2E57" w:rsidRDefault="001F2E57" w:rsidP="00A663AB">
      <w:pPr>
        <w:spacing w:line="240" w:lineRule="auto"/>
        <w:rPr>
          <w:rFonts w:ascii="Times New Roman" w:hAnsi="Times New Roman" w:cs="Times New Roman"/>
          <w:sz w:val="32"/>
          <w:szCs w:val="32"/>
        </w:rPr>
      </w:pPr>
    </w:p>
    <w:p w:rsidR="001F2E57" w:rsidRDefault="001F2E57" w:rsidP="00A663AB">
      <w:pPr>
        <w:spacing w:line="240" w:lineRule="auto"/>
        <w:rPr>
          <w:rFonts w:ascii="Times New Roman" w:hAnsi="Times New Roman" w:cs="Times New Roman"/>
          <w:sz w:val="32"/>
          <w:szCs w:val="32"/>
        </w:rPr>
      </w:pPr>
    </w:p>
    <w:p w:rsidR="001F2E57" w:rsidRPr="00A663AB" w:rsidRDefault="001F2E57" w:rsidP="001F2E57">
      <w:pPr>
        <w:spacing w:line="240" w:lineRule="auto"/>
        <w:rPr>
          <w:rFonts w:ascii="Times New Roman" w:hAnsi="Times New Roman" w:cs="Times New Roman"/>
          <w:b/>
          <w:sz w:val="32"/>
          <w:szCs w:val="32"/>
          <w:u w:val="single"/>
        </w:rPr>
      </w:pPr>
      <w:r w:rsidRPr="00A663AB">
        <w:rPr>
          <w:rFonts w:ascii="Times New Roman" w:hAnsi="Times New Roman" w:cs="Times New Roman"/>
          <w:b/>
          <w:sz w:val="32"/>
          <w:szCs w:val="32"/>
          <w:u w:val="single"/>
        </w:rPr>
        <w:t>VOCAB:</w:t>
      </w:r>
    </w:p>
    <w:p w:rsidR="001F2E57" w:rsidRDefault="001F2E57" w:rsidP="001F2E57">
      <w:pPr>
        <w:spacing w:line="240" w:lineRule="auto"/>
        <w:rPr>
          <w:rFonts w:ascii="Times New Roman" w:hAnsi="Times New Roman" w:cs="Times New Roman"/>
          <w:sz w:val="32"/>
          <w:szCs w:val="32"/>
        </w:rPr>
      </w:pPr>
      <w:r w:rsidRPr="00191B8B">
        <w:rPr>
          <w:rFonts w:ascii="Times New Roman" w:hAnsi="Times New Roman" w:cs="Times New Roman"/>
          <w:b/>
          <w:sz w:val="32"/>
          <w:szCs w:val="32"/>
          <w:u w:val="single"/>
        </w:rPr>
        <w:t>Flee</w:t>
      </w:r>
      <w:r>
        <w:rPr>
          <w:rFonts w:ascii="Times New Roman" w:hAnsi="Times New Roman" w:cs="Times New Roman"/>
          <w:sz w:val="32"/>
          <w:szCs w:val="32"/>
        </w:rPr>
        <w:t>- to go somewhere else</w:t>
      </w:r>
    </w:p>
    <w:p w:rsidR="001F2E57" w:rsidRDefault="001F2E57" w:rsidP="001F2E57">
      <w:pPr>
        <w:spacing w:line="240" w:lineRule="auto"/>
        <w:rPr>
          <w:rFonts w:ascii="Times New Roman" w:hAnsi="Times New Roman" w:cs="Times New Roman"/>
          <w:sz w:val="32"/>
          <w:szCs w:val="32"/>
        </w:rPr>
      </w:pPr>
      <w:r w:rsidRPr="00191B8B">
        <w:rPr>
          <w:rFonts w:ascii="Times New Roman" w:hAnsi="Times New Roman" w:cs="Times New Roman"/>
          <w:b/>
          <w:sz w:val="32"/>
          <w:szCs w:val="32"/>
          <w:u w:val="single"/>
        </w:rPr>
        <w:t>Pillars</w:t>
      </w:r>
      <w:r>
        <w:rPr>
          <w:rFonts w:ascii="Times New Roman" w:hAnsi="Times New Roman" w:cs="Times New Roman"/>
          <w:sz w:val="32"/>
          <w:szCs w:val="32"/>
        </w:rPr>
        <w:t>- large columns holding up a building</w:t>
      </w:r>
    </w:p>
    <w:p w:rsidR="001F2E57" w:rsidRDefault="001F2E57" w:rsidP="001F2E57">
      <w:pPr>
        <w:spacing w:line="240" w:lineRule="auto"/>
        <w:rPr>
          <w:rFonts w:ascii="Times New Roman" w:hAnsi="Times New Roman" w:cs="Times New Roman"/>
          <w:sz w:val="32"/>
          <w:szCs w:val="32"/>
        </w:rPr>
      </w:pPr>
      <w:r w:rsidRPr="00191B8B">
        <w:rPr>
          <w:rFonts w:ascii="Times New Roman" w:hAnsi="Times New Roman" w:cs="Times New Roman"/>
          <w:b/>
          <w:sz w:val="32"/>
          <w:szCs w:val="32"/>
          <w:u w:val="single"/>
        </w:rPr>
        <w:t>Safety Hazard</w:t>
      </w:r>
      <w:r>
        <w:rPr>
          <w:rFonts w:ascii="Times New Roman" w:hAnsi="Times New Roman" w:cs="Times New Roman"/>
          <w:sz w:val="32"/>
          <w:szCs w:val="32"/>
        </w:rPr>
        <w:t>- something dangerous to the safety of others</w:t>
      </w:r>
    </w:p>
    <w:p w:rsidR="001F2E57" w:rsidRDefault="001F2E57" w:rsidP="001F2E57">
      <w:pPr>
        <w:spacing w:line="240" w:lineRule="auto"/>
        <w:rPr>
          <w:rFonts w:ascii="Times New Roman" w:hAnsi="Times New Roman" w:cs="Times New Roman"/>
          <w:sz w:val="32"/>
          <w:szCs w:val="32"/>
        </w:rPr>
      </w:pPr>
      <w:r w:rsidRPr="00191B8B">
        <w:rPr>
          <w:rFonts w:ascii="Times New Roman" w:hAnsi="Times New Roman" w:cs="Times New Roman"/>
          <w:b/>
          <w:sz w:val="32"/>
          <w:szCs w:val="32"/>
          <w:u w:val="single"/>
        </w:rPr>
        <w:t>Export</w:t>
      </w:r>
      <w:r>
        <w:rPr>
          <w:rFonts w:ascii="Times New Roman" w:hAnsi="Times New Roman" w:cs="Times New Roman"/>
          <w:sz w:val="32"/>
          <w:szCs w:val="32"/>
        </w:rPr>
        <w:t>- products leaving a country</w:t>
      </w:r>
    </w:p>
    <w:p w:rsidR="001F2E57" w:rsidRDefault="001F2E57" w:rsidP="001F2E57">
      <w:pPr>
        <w:spacing w:line="240" w:lineRule="auto"/>
        <w:rPr>
          <w:rFonts w:ascii="Times New Roman" w:hAnsi="Times New Roman" w:cs="Times New Roman"/>
          <w:sz w:val="32"/>
          <w:szCs w:val="32"/>
        </w:rPr>
      </w:pPr>
      <w:r w:rsidRPr="00191B8B">
        <w:rPr>
          <w:rFonts w:ascii="Times New Roman" w:hAnsi="Times New Roman" w:cs="Times New Roman"/>
          <w:b/>
          <w:sz w:val="32"/>
          <w:szCs w:val="32"/>
          <w:u w:val="single"/>
        </w:rPr>
        <w:t>Minimize</w:t>
      </w:r>
      <w:r>
        <w:rPr>
          <w:rFonts w:ascii="Times New Roman" w:hAnsi="Times New Roman" w:cs="Times New Roman"/>
          <w:sz w:val="32"/>
          <w:szCs w:val="32"/>
        </w:rPr>
        <w:t>- lessen</w:t>
      </w:r>
    </w:p>
    <w:p w:rsidR="001F2E57" w:rsidRDefault="001F2E57" w:rsidP="001F2E57">
      <w:pPr>
        <w:spacing w:line="240" w:lineRule="auto"/>
        <w:rPr>
          <w:rFonts w:ascii="Times New Roman" w:hAnsi="Times New Roman" w:cs="Times New Roman"/>
          <w:sz w:val="32"/>
          <w:szCs w:val="32"/>
        </w:rPr>
      </w:pPr>
      <w:r w:rsidRPr="00191B8B">
        <w:rPr>
          <w:rFonts w:ascii="Times New Roman" w:hAnsi="Times New Roman" w:cs="Times New Roman"/>
          <w:b/>
          <w:sz w:val="32"/>
          <w:szCs w:val="32"/>
          <w:u w:val="single"/>
        </w:rPr>
        <w:t>Rallied</w:t>
      </w:r>
      <w:r>
        <w:rPr>
          <w:rFonts w:ascii="Times New Roman" w:hAnsi="Times New Roman" w:cs="Times New Roman"/>
          <w:sz w:val="32"/>
          <w:szCs w:val="32"/>
        </w:rPr>
        <w:t>- organized protest</w:t>
      </w:r>
    </w:p>
    <w:p w:rsidR="001F2E57" w:rsidRDefault="001F2E57" w:rsidP="001F2E57">
      <w:pPr>
        <w:spacing w:line="240" w:lineRule="auto"/>
        <w:rPr>
          <w:rFonts w:ascii="Times New Roman" w:hAnsi="Times New Roman" w:cs="Times New Roman"/>
          <w:sz w:val="32"/>
          <w:szCs w:val="32"/>
        </w:rPr>
      </w:pPr>
      <w:r w:rsidRPr="00191B8B">
        <w:rPr>
          <w:rFonts w:ascii="Times New Roman" w:hAnsi="Times New Roman" w:cs="Times New Roman"/>
          <w:b/>
          <w:sz w:val="32"/>
          <w:szCs w:val="32"/>
          <w:u w:val="single"/>
        </w:rPr>
        <w:t>Shoddy</w:t>
      </w:r>
      <w:r>
        <w:rPr>
          <w:rFonts w:ascii="Times New Roman" w:hAnsi="Times New Roman" w:cs="Times New Roman"/>
          <w:sz w:val="32"/>
          <w:szCs w:val="32"/>
        </w:rPr>
        <w:t>- cheap</w:t>
      </w:r>
    </w:p>
    <w:p w:rsidR="001F2E57" w:rsidRPr="00A663AB" w:rsidRDefault="001F2E57" w:rsidP="001F2E57">
      <w:pPr>
        <w:spacing w:line="240" w:lineRule="auto"/>
        <w:rPr>
          <w:rFonts w:ascii="Times New Roman" w:hAnsi="Times New Roman" w:cs="Times New Roman"/>
          <w:sz w:val="32"/>
          <w:szCs w:val="32"/>
        </w:rPr>
      </w:pPr>
      <w:r w:rsidRPr="00191B8B">
        <w:rPr>
          <w:rFonts w:ascii="Times New Roman" w:hAnsi="Times New Roman" w:cs="Times New Roman"/>
          <w:b/>
          <w:sz w:val="32"/>
          <w:szCs w:val="32"/>
          <w:u w:val="single"/>
        </w:rPr>
        <w:t>Activist</w:t>
      </w:r>
      <w:r>
        <w:rPr>
          <w:rFonts w:ascii="Times New Roman" w:hAnsi="Times New Roman" w:cs="Times New Roman"/>
          <w:sz w:val="32"/>
          <w:szCs w:val="32"/>
        </w:rPr>
        <w:t>- someone who believes in a cause and takes action to help solve that cause</w:t>
      </w:r>
    </w:p>
    <w:p w:rsidR="001F2E57" w:rsidRPr="00A663AB" w:rsidRDefault="001F2E57" w:rsidP="00A663AB">
      <w:pPr>
        <w:spacing w:line="240" w:lineRule="auto"/>
        <w:rPr>
          <w:rFonts w:ascii="Times New Roman" w:hAnsi="Times New Roman" w:cs="Times New Roman"/>
          <w:sz w:val="32"/>
          <w:szCs w:val="32"/>
        </w:rPr>
      </w:pPr>
      <w:bookmarkStart w:id="0" w:name="_GoBack"/>
      <w:bookmarkEnd w:id="0"/>
    </w:p>
    <w:sectPr w:rsidR="001F2E57" w:rsidRPr="00A663AB" w:rsidSect="00BF57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Foco-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951AE"/>
    <w:multiLevelType w:val="hybridMultilevel"/>
    <w:tmpl w:val="D96A4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FF759A"/>
    <w:multiLevelType w:val="multilevel"/>
    <w:tmpl w:val="D286E22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B27270"/>
    <w:multiLevelType w:val="hybridMultilevel"/>
    <w:tmpl w:val="A8729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F5757"/>
    <w:rsid w:val="00062024"/>
    <w:rsid w:val="000F57FA"/>
    <w:rsid w:val="00146F35"/>
    <w:rsid w:val="00165DCC"/>
    <w:rsid w:val="00191B8B"/>
    <w:rsid w:val="001F2E57"/>
    <w:rsid w:val="004146DC"/>
    <w:rsid w:val="005C1D85"/>
    <w:rsid w:val="00A663AB"/>
    <w:rsid w:val="00AF269B"/>
    <w:rsid w:val="00BF5757"/>
    <w:rsid w:val="00C07C69"/>
    <w:rsid w:val="00C476C2"/>
    <w:rsid w:val="00CF2B5B"/>
    <w:rsid w:val="00E9449D"/>
    <w:rsid w:val="00F80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B5B"/>
  </w:style>
  <w:style w:type="paragraph" w:styleId="Heading1">
    <w:name w:val="heading 1"/>
    <w:basedOn w:val="Normal"/>
    <w:link w:val="Heading1Char"/>
    <w:uiPriority w:val="9"/>
    <w:qFormat/>
    <w:rsid w:val="00BF57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C1D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757"/>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BF5757"/>
  </w:style>
  <w:style w:type="character" w:customStyle="1" w:styleId="authordisplayname">
    <w:name w:val="author_display_name"/>
    <w:basedOn w:val="DefaultParagraphFont"/>
    <w:rsid w:val="00BF5757"/>
  </w:style>
  <w:style w:type="character" w:customStyle="1" w:styleId="pull-right">
    <w:name w:val="pull-right"/>
    <w:basedOn w:val="DefaultParagraphFont"/>
    <w:rsid w:val="00BF5757"/>
  </w:style>
  <w:style w:type="character" w:styleId="Strong">
    <w:name w:val="Strong"/>
    <w:basedOn w:val="DefaultParagraphFont"/>
    <w:uiPriority w:val="22"/>
    <w:qFormat/>
    <w:rsid w:val="00BF5757"/>
    <w:rPr>
      <w:b/>
      <w:bCs/>
    </w:rPr>
  </w:style>
  <w:style w:type="character" w:customStyle="1" w:styleId="gradelevel">
    <w:name w:val="grade_level"/>
    <w:basedOn w:val="DefaultParagraphFont"/>
    <w:rsid w:val="00BF5757"/>
  </w:style>
  <w:style w:type="character" w:customStyle="1" w:styleId="datepublished">
    <w:name w:val="date_published"/>
    <w:basedOn w:val="DefaultParagraphFont"/>
    <w:rsid w:val="00BF5757"/>
  </w:style>
  <w:style w:type="character" w:customStyle="1" w:styleId="imagecredit">
    <w:name w:val="image_credit"/>
    <w:basedOn w:val="DefaultParagraphFont"/>
    <w:rsid w:val="00BF5757"/>
  </w:style>
  <w:style w:type="paragraph" w:styleId="BalloonText">
    <w:name w:val="Balloon Text"/>
    <w:basedOn w:val="Normal"/>
    <w:link w:val="BalloonTextChar"/>
    <w:uiPriority w:val="99"/>
    <w:semiHidden/>
    <w:unhideWhenUsed/>
    <w:rsid w:val="00BF5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757"/>
    <w:rPr>
      <w:rFonts w:ascii="Tahoma" w:hAnsi="Tahoma" w:cs="Tahoma"/>
      <w:sz w:val="16"/>
      <w:szCs w:val="16"/>
    </w:rPr>
  </w:style>
  <w:style w:type="character" w:customStyle="1" w:styleId="Heading2Char">
    <w:name w:val="Heading 2 Char"/>
    <w:basedOn w:val="DefaultParagraphFont"/>
    <w:link w:val="Heading2"/>
    <w:uiPriority w:val="9"/>
    <w:semiHidden/>
    <w:rsid w:val="005C1D8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C1D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1D85"/>
    <w:rPr>
      <w:color w:val="0000FF" w:themeColor="hyperlink"/>
      <w:u w:val="single"/>
    </w:rPr>
  </w:style>
  <w:style w:type="paragraph" w:styleId="ListParagraph">
    <w:name w:val="List Paragraph"/>
    <w:basedOn w:val="Normal"/>
    <w:uiPriority w:val="34"/>
    <w:qFormat/>
    <w:rsid w:val="00F809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03665">
      <w:bodyDiv w:val="1"/>
      <w:marLeft w:val="0"/>
      <w:marRight w:val="0"/>
      <w:marTop w:val="0"/>
      <w:marBottom w:val="0"/>
      <w:divBdr>
        <w:top w:val="none" w:sz="0" w:space="0" w:color="auto"/>
        <w:left w:val="none" w:sz="0" w:space="0" w:color="auto"/>
        <w:bottom w:val="none" w:sz="0" w:space="0" w:color="auto"/>
        <w:right w:val="none" w:sz="0" w:space="0" w:color="auto"/>
      </w:divBdr>
    </w:div>
    <w:div w:id="1279606462">
      <w:bodyDiv w:val="1"/>
      <w:marLeft w:val="0"/>
      <w:marRight w:val="0"/>
      <w:marTop w:val="0"/>
      <w:marBottom w:val="0"/>
      <w:divBdr>
        <w:top w:val="none" w:sz="0" w:space="0" w:color="auto"/>
        <w:left w:val="none" w:sz="0" w:space="0" w:color="auto"/>
        <w:bottom w:val="none" w:sz="0" w:space="0" w:color="auto"/>
        <w:right w:val="none" w:sz="0" w:space="0" w:color="auto"/>
      </w:divBdr>
    </w:div>
    <w:div w:id="1590042924">
      <w:bodyDiv w:val="1"/>
      <w:marLeft w:val="0"/>
      <w:marRight w:val="0"/>
      <w:marTop w:val="0"/>
      <w:marBottom w:val="0"/>
      <w:divBdr>
        <w:top w:val="none" w:sz="0" w:space="0" w:color="auto"/>
        <w:left w:val="none" w:sz="0" w:space="0" w:color="auto"/>
        <w:bottom w:val="none" w:sz="0" w:space="0" w:color="auto"/>
        <w:right w:val="none" w:sz="0" w:space="0" w:color="auto"/>
      </w:divBdr>
      <w:divsChild>
        <w:div w:id="7026848">
          <w:marLeft w:val="0"/>
          <w:marRight w:val="0"/>
          <w:marTop w:val="0"/>
          <w:marBottom w:val="150"/>
          <w:divBdr>
            <w:top w:val="none" w:sz="0" w:space="0" w:color="auto"/>
            <w:left w:val="none" w:sz="0" w:space="0" w:color="auto"/>
            <w:bottom w:val="none" w:sz="0" w:space="0" w:color="auto"/>
            <w:right w:val="none" w:sz="0" w:space="0" w:color="auto"/>
          </w:divBdr>
          <w:divsChild>
            <w:div w:id="571546619">
              <w:marLeft w:val="-225"/>
              <w:marRight w:val="-225"/>
              <w:marTop w:val="0"/>
              <w:marBottom w:val="0"/>
              <w:divBdr>
                <w:top w:val="none" w:sz="0" w:space="0" w:color="auto"/>
                <w:left w:val="none" w:sz="0" w:space="0" w:color="auto"/>
                <w:bottom w:val="none" w:sz="0" w:space="0" w:color="auto"/>
                <w:right w:val="none" w:sz="0" w:space="0" w:color="auto"/>
              </w:divBdr>
              <w:divsChild>
                <w:div w:id="89012320">
                  <w:marLeft w:val="0"/>
                  <w:marRight w:val="0"/>
                  <w:marTop w:val="0"/>
                  <w:marBottom w:val="0"/>
                  <w:divBdr>
                    <w:top w:val="none" w:sz="0" w:space="0" w:color="auto"/>
                    <w:left w:val="none" w:sz="0" w:space="0" w:color="auto"/>
                    <w:bottom w:val="none" w:sz="0" w:space="0" w:color="auto"/>
                    <w:right w:val="none" w:sz="0" w:space="0" w:color="auto"/>
                  </w:divBdr>
                </w:div>
                <w:div w:id="1315529883">
                  <w:marLeft w:val="0"/>
                  <w:marRight w:val="0"/>
                  <w:marTop w:val="0"/>
                  <w:marBottom w:val="0"/>
                  <w:divBdr>
                    <w:top w:val="none" w:sz="0" w:space="0" w:color="auto"/>
                    <w:left w:val="none" w:sz="0" w:space="0" w:color="auto"/>
                    <w:bottom w:val="none" w:sz="0" w:space="0" w:color="auto"/>
                    <w:right w:val="none" w:sz="0" w:space="0" w:color="auto"/>
                  </w:divBdr>
                </w:div>
              </w:divsChild>
            </w:div>
            <w:div w:id="1259481634">
              <w:marLeft w:val="-225"/>
              <w:marRight w:val="-225"/>
              <w:marTop w:val="0"/>
              <w:marBottom w:val="0"/>
              <w:divBdr>
                <w:top w:val="none" w:sz="0" w:space="0" w:color="auto"/>
                <w:left w:val="none" w:sz="0" w:space="0" w:color="auto"/>
                <w:bottom w:val="none" w:sz="0" w:space="0" w:color="auto"/>
                <w:right w:val="none" w:sz="0" w:space="0" w:color="auto"/>
              </w:divBdr>
              <w:divsChild>
                <w:div w:id="1926105075">
                  <w:marLeft w:val="0"/>
                  <w:marRight w:val="0"/>
                  <w:marTop w:val="0"/>
                  <w:marBottom w:val="0"/>
                  <w:divBdr>
                    <w:top w:val="none" w:sz="0" w:space="0" w:color="auto"/>
                    <w:left w:val="none" w:sz="0" w:space="0" w:color="auto"/>
                    <w:bottom w:val="none" w:sz="0" w:space="0" w:color="auto"/>
                    <w:right w:val="none" w:sz="0" w:space="0" w:color="auto"/>
                  </w:divBdr>
                </w:div>
                <w:div w:id="19843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arning.blogs.nytimes.com/2012/12/14/should-you-care-about-the-health-and-safety-of-the-people-who-make-your-clothing/" TargetMode="External"/><Relationship Id="rId3" Type="http://schemas.microsoft.com/office/2007/relationships/stylesWithEffects" Target="stylesWithEffects.xml"/><Relationship Id="rId7" Type="http://schemas.openxmlformats.org/officeDocument/2006/relationships/hyperlink" Target="https://newsela.com/articles/factory-collapse/id/1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1345</Words>
  <Characters>7667</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Deadly factory collapse puts cost of cheap clothes on trial</vt:lpstr>
      <vt:lpstr>    Owner Arrested Trying To Flee</vt:lpstr>
      <vt:lpstr>    Eastern Workers Sewing For Western Brands</vt:lpstr>
    </vt:vector>
  </TitlesOfParts>
  <Company/>
  <LinksUpToDate>false</LinksUpToDate>
  <CharactersWithSpaces>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fsuteam</dc:creator>
  <cp:lastModifiedBy>Student</cp:lastModifiedBy>
  <cp:revision>3</cp:revision>
  <dcterms:created xsi:type="dcterms:W3CDTF">2016-05-01T19:19:00Z</dcterms:created>
  <dcterms:modified xsi:type="dcterms:W3CDTF">2016-05-02T17:40:00Z</dcterms:modified>
</cp:coreProperties>
</file>