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6C" w:rsidRDefault="00F42269" w:rsidP="00F42269">
      <w:pPr>
        <w:jc w:val="right"/>
        <w:rPr>
          <w:rFonts w:ascii="Times New Roman" w:hAnsi="Times New Roman" w:cs="Times New Roman"/>
          <w:sz w:val="24"/>
          <w:szCs w:val="24"/>
        </w:rPr>
      </w:pPr>
      <w:r>
        <w:rPr>
          <w:rFonts w:ascii="Times New Roman" w:hAnsi="Times New Roman" w:cs="Times New Roman"/>
          <w:sz w:val="24"/>
          <w:szCs w:val="24"/>
        </w:rPr>
        <w:t>Ms. Bennett</w:t>
      </w:r>
    </w:p>
    <w:p w:rsidR="00F42269" w:rsidRDefault="00F42269" w:rsidP="00F42269">
      <w:pPr>
        <w:jc w:val="center"/>
        <w:rPr>
          <w:rFonts w:ascii="Times New Roman" w:hAnsi="Times New Roman" w:cs="Times New Roman"/>
          <w:sz w:val="24"/>
          <w:szCs w:val="24"/>
        </w:rPr>
      </w:pPr>
      <w:r>
        <w:rPr>
          <w:rFonts w:ascii="Times New Roman" w:hAnsi="Times New Roman" w:cs="Times New Roman"/>
          <w:sz w:val="24"/>
          <w:szCs w:val="24"/>
        </w:rPr>
        <w:t xml:space="preserve">Patriot Act </w:t>
      </w:r>
    </w:p>
    <w:p w:rsidR="00F42269" w:rsidRDefault="00F42269" w:rsidP="00A14C0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 would like to ask you, do you ever wonder what would happen if you did not feel safe in your own country? After 9/11 our world changed and not in a good way. </w:t>
      </w:r>
      <w:proofErr w:type="spellStart"/>
      <w:proofErr w:type="gramStart"/>
      <w:r>
        <w:rPr>
          <w:rFonts w:ascii="Times New Roman" w:hAnsi="Times New Roman" w:cs="Times New Roman"/>
          <w:sz w:val="24"/>
          <w:szCs w:val="24"/>
        </w:rPr>
        <w:t>i</w:t>
      </w:r>
      <w:proofErr w:type="spellEnd"/>
      <w:proofErr w:type="gramEnd"/>
      <w:r>
        <w:rPr>
          <w:rFonts w:ascii="Times New Roman" w:hAnsi="Times New Roman" w:cs="Times New Roman"/>
          <w:sz w:val="24"/>
          <w:szCs w:val="24"/>
        </w:rPr>
        <w:t xml:space="preserve"> am going to tell you in this paper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are many ways our country is different. Laws like the Patriot Act and Stop and Frisk are important laws that keep us safe as a country and I would like them to continue.</w:t>
      </w:r>
      <w:r w:rsidR="00543E72">
        <w:rPr>
          <w:rFonts w:ascii="Times New Roman" w:hAnsi="Times New Roman" w:cs="Times New Roman"/>
          <w:sz w:val="24"/>
          <w:szCs w:val="24"/>
        </w:rPr>
        <w:t xml:space="preserve"> </w:t>
      </w:r>
    </w:p>
    <w:p w:rsidR="009C1B1B" w:rsidRDefault="00543E72" w:rsidP="00A14C0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many people think that the most important thing in the US is freedom. However, without security, would we be able to have freedom? If we don’t have security, then we might live in fear of a terrorist attack or more. </w:t>
      </w:r>
      <w:proofErr w:type="gramStart"/>
      <w:r>
        <w:rPr>
          <w:rFonts w:ascii="Times New Roman" w:hAnsi="Times New Roman" w:cs="Times New Roman"/>
          <w:sz w:val="24"/>
          <w:szCs w:val="24"/>
        </w:rPr>
        <w:t xml:space="preserve">When 9/11 happened, if more security, than </w:t>
      </w:r>
      <w:r w:rsidR="009C1B1B">
        <w:rPr>
          <w:rFonts w:ascii="Times New Roman" w:hAnsi="Times New Roman" w:cs="Times New Roman"/>
          <w:sz w:val="24"/>
          <w:szCs w:val="24"/>
        </w:rPr>
        <w:t>it may not have happened.</w:t>
      </w:r>
      <w:proofErr w:type="gramEnd"/>
      <w:r w:rsidR="009C1B1B">
        <w:rPr>
          <w:rFonts w:ascii="Times New Roman" w:hAnsi="Times New Roman" w:cs="Times New Roman"/>
          <w:sz w:val="24"/>
          <w:szCs w:val="24"/>
        </w:rPr>
        <w:t xml:space="preserve"> Today we have military drones that fly over us every day. They do surveillance and keep us safe. The article Invasion of Drones says, </w:t>
      </w:r>
      <w:r w:rsidR="009C1B1B" w:rsidRPr="009C1B1B">
        <w:rPr>
          <w:rFonts w:ascii="Times New Roman" w:hAnsi="Times New Roman" w:cs="Times New Roman"/>
          <w:sz w:val="24"/>
          <w:szCs w:val="24"/>
        </w:rPr>
        <w:t>"In this time of austerity, we are always looking for sensible and</w:t>
      </w:r>
      <w:r w:rsidR="009C1B1B">
        <w:rPr>
          <w:rFonts w:ascii="Times New Roman" w:hAnsi="Times New Roman" w:cs="Times New Roman"/>
          <w:sz w:val="24"/>
          <w:szCs w:val="24"/>
        </w:rPr>
        <w:t xml:space="preserve"> </w:t>
      </w:r>
      <w:r w:rsidR="009C1B1B" w:rsidRPr="009C1B1B">
        <w:rPr>
          <w:rFonts w:ascii="Times New Roman" w:hAnsi="Times New Roman" w:cs="Times New Roman"/>
          <w:sz w:val="24"/>
          <w:szCs w:val="24"/>
        </w:rPr>
        <w:t>cost-effective methods to impro</w:t>
      </w:r>
      <w:r w:rsidR="009C1B1B">
        <w:rPr>
          <w:rFonts w:ascii="Times New Roman" w:hAnsi="Times New Roman" w:cs="Times New Roman"/>
          <w:sz w:val="24"/>
          <w:szCs w:val="24"/>
        </w:rPr>
        <w:t>ve public safety.” This quote says that the law is looking for things to help them fight crime better. Another quote is, “</w:t>
      </w:r>
      <w:r w:rsidR="009C1B1B" w:rsidRPr="009C1B1B">
        <w:rPr>
          <w:rFonts w:ascii="Times New Roman" w:hAnsi="Times New Roman" w:cs="Times New Roman"/>
          <w:sz w:val="24"/>
          <w:szCs w:val="24"/>
        </w:rPr>
        <w:t>We are not looking at military-grade Predator drones. They are not armed."</w:t>
      </w:r>
      <w:r w:rsidR="009C1B1B">
        <w:rPr>
          <w:rFonts w:ascii="Times New Roman" w:hAnsi="Times New Roman" w:cs="Times New Roman"/>
          <w:sz w:val="24"/>
          <w:szCs w:val="24"/>
        </w:rPr>
        <w:t xml:space="preserve"> The drones they use don’t even have weapons. </w:t>
      </w:r>
      <w:r w:rsidR="00A14C08">
        <w:rPr>
          <w:rFonts w:ascii="Times New Roman" w:hAnsi="Times New Roman" w:cs="Times New Roman"/>
          <w:sz w:val="24"/>
          <w:szCs w:val="24"/>
        </w:rPr>
        <w:t xml:space="preserve">In </w:t>
      </w:r>
      <w:proofErr w:type="gramStart"/>
      <w:r w:rsidR="00A14C08">
        <w:rPr>
          <w:rFonts w:ascii="Times New Roman" w:hAnsi="Times New Roman" w:cs="Times New Roman"/>
          <w:sz w:val="24"/>
          <w:szCs w:val="24"/>
        </w:rPr>
        <w:t>a</w:t>
      </w:r>
      <w:proofErr w:type="gramEnd"/>
      <w:r w:rsidR="00A14C08">
        <w:rPr>
          <w:rFonts w:ascii="Times New Roman" w:hAnsi="Times New Roman" w:cs="Times New Roman"/>
          <w:sz w:val="24"/>
          <w:szCs w:val="24"/>
        </w:rPr>
        <w:t xml:space="preserve"> article On Terrorism, It’s not Freedom vs. Security, it says, “</w:t>
      </w:r>
      <w:r w:rsidR="00A14C08" w:rsidRPr="00A14C08">
        <w:rPr>
          <w:rFonts w:ascii="Times New Roman" w:hAnsi="Times New Roman" w:cs="Times New Roman"/>
          <w:sz w:val="24"/>
          <w:szCs w:val="24"/>
        </w:rPr>
        <w:t>To prevent terrorism, someone has to be trying to find those in the country who</w:t>
      </w:r>
      <w:r w:rsidR="00A14C08">
        <w:rPr>
          <w:rFonts w:ascii="Times New Roman" w:hAnsi="Times New Roman" w:cs="Times New Roman"/>
          <w:sz w:val="24"/>
          <w:szCs w:val="24"/>
        </w:rPr>
        <w:t xml:space="preserve"> </w:t>
      </w:r>
      <w:r w:rsidR="00A14C08" w:rsidRPr="00A14C08">
        <w:rPr>
          <w:rFonts w:ascii="Times New Roman" w:hAnsi="Times New Roman" w:cs="Times New Roman"/>
          <w:sz w:val="24"/>
          <w:szCs w:val="24"/>
        </w:rPr>
        <w:t>might commit it, keep a watchful eye on them, and intervene before they act.</w:t>
      </w:r>
      <w:r w:rsidR="00A14C08">
        <w:rPr>
          <w:rFonts w:ascii="Times New Roman" w:hAnsi="Times New Roman" w:cs="Times New Roman"/>
          <w:sz w:val="24"/>
          <w:szCs w:val="24"/>
        </w:rPr>
        <w:t xml:space="preserve"> “ This is true. If we have nobody looking for ad people, how can we stop them from hurting us?</w:t>
      </w:r>
    </w:p>
    <w:p w:rsidR="00F42269" w:rsidRPr="00F42269" w:rsidRDefault="00F42269" w:rsidP="00F42269">
      <w:pPr>
        <w:rPr>
          <w:rFonts w:ascii="Times New Roman" w:hAnsi="Times New Roman" w:cs="Times New Roman"/>
          <w:sz w:val="24"/>
          <w:szCs w:val="24"/>
        </w:rPr>
      </w:pPr>
      <w:r>
        <w:rPr>
          <w:rFonts w:ascii="Times New Roman" w:hAnsi="Times New Roman" w:cs="Times New Roman"/>
          <w:sz w:val="24"/>
          <w:szCs w:val="24"/>
        </w:rPr>
        <w:tab/>
      </w:r>
    </w:p>
    <w:sectPr w:rsidR="00F42269" w:rsidRPr="00F42269" w:rsidSect="00F42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drawingGridHorizontalSpacing w:val="110"/>
  <w:displayHorizontalDrawingGridEvery w:val="2"/>
  <w:characterSpacingControl w:val="doNotCompress"/>
  <w:compat/>
  <w:rsids>
    <w:rsidRoot w:val="00F42269"/>
    <w:rsid w:val="00543E72"/>
    <w:rsid w:val="009C1B1B"/>
    <w:rsid w:val="00A14C08"/>
    <w:rsid w:val="00D4346C"/>
    <w:rsid w:val="00EE15BB"/>
    <w:rsid w:val="00F42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fsuteam</dc:creator>
  <cp:lastModifiedBy>fsuteam</cp:lastModifiedBy>
  <cp:revision>2</cp:revision>
  <dcterms:created xsi:type="dcterms:W3CDTF">2014-11-17T15:05:00Z</dcterms:created>
  <dcterms:modified xsi:type="dcterms:W3CDTF">2014-11-17T15:05:00Z</dcterms:modified>
</cp:coreProperties>
</file>