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6" w:rsidRPr="006807AA" w:rsidRDefault="006807AA" w:rsidP="006807AA">
      <w:pPr>
        <w:spacing w:after="0"/>
        <w:jc w:val="center"/>
        <w:rPr>
          <w:rFonts w:ascii="Arial" w:hAnsi="Arial"/>
          <w:b/>
          <w:sz w:val="36"/>
          <w:szCs w:val="36"/>
        </w:rPr>
      </w:pPr>
      <w:r w:rsidRPr="006807AA">
        <w:rPr>
          <w:rFonts w:ascii="Arial" w:hAnsi="Arial"/>
          <w:b/>
          <w:sz w:val="36"/>
          <w:szCs w:val="36"/>
        </w:rPr>
        <w:t>HOW TO WRITE AN ESSAY</w:t>
      </w:r>
    </w:p>
    <w:p w:rsidR="005D33B0" w:rsidRDefault="005D33B0" w:rsidP="00DA67E7">
      <w:pPr>
        <w:spacing w:after="0"/>
      </w:pPr>
    </w:p>
    <w:p w:rsidR="00621F23" w:rsidRDefault="00621F23" w:rsidP="00DA67E7">
      <w:pPr>
        <w:spacing w:after="0"/>
      </w:pPr>
    </w:p>
    <w:p w:rsidR="005D33B0" w:rsidRPr="006807AA" w:rsidRDefault="006807AA" w:rsidP="006807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807AA">
        <w:rPr>
          <w:rFonts w:ascii="Arial" w:hAnsi="Arial" w:cs="Arial"/>
          <w:b/>
          <w:sz w:val="28"/>
          <w:szCs w:val="28"/>
        </w:rPr>
        <w:t>INTRODUCTION</w:t>
      </w:r>
    </w:p>
    <w:p w:rsidR="005D33B0" w:rsidRDefault="00BF6E4E" w:rsidP="00DA67E7">
      <w:pPr>
        <w:spacing w:after="0"/>
      </w:pPr>
      <w:r w:rsidRPr="00BF6E4E"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85.4pt;margin-top:.65pt;width:346.7pt;height:137.95pt;rotation:180;z-index:-251649024">
            <v:textbox style="mso-next-textbox:#_x0000_s1032">
              <w:txbxContent>
                <w:p w:rsidR="006807AA" w:rsidRDefault="006807AA" w:rsidP="006807AA"/>
              </w:txbxContent>
            </v:textbox>
          </v:shape>
        </w:pict>
      </w:r>
    </w:p>
    <w:p w:rsidR="006807AA" w:rsidRPr="00621F23" w:rsidRDefault="006807AA" w:rsidP="006807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21F23">
        <w:rPr>
          <w:rFonts w:ascii="Arial" w:hAnsi="Arial" w:cs="Arial"/>
          <w:szCs w:val="18"/>
        </w:rPr>
        <w:t xml:space="preserve">Start with a </w:t>
      </w:r>
      <w:hyperlink r:id="rId5" w:history="1">
        <w:r w:rsidRPr="00621F23">
          <w:rPr>
            <w:rFonts w:ascii="Arial" w:hAnsi="Arial" w:cs="Arial"/>
            <w:szCs w:val="18"/>
          </w:rPr>
          <w:t>broad, non-controversial introductory sentence</w:t>
        </w:r>
      </w:hyperlink>
      <w:r w:rsidRPr="00621F23">
        <w:rPr>
          <w:rFonts w:ascii="Arial" w:hAnsi="Arial" w:cs="Arial"/>
          <w:szCs w:val="18"/>
        </w:rPr>
        <w:t xml:space="preserve"> that puts the reader in the ballpark of the essay. Avoid questions and quotations as your first sentence; this should be a declarative sentence.</w:t>
      </w:r>
    </w:p>
    <w:p w:rsidR="005D33B0" w:rsidRPr="00621F23" w:rsidRDefault="006807AA" w:rsidP="006807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21F23">
        <w:rPr>
          <w:rFonts w:ascii="Arial" w:hAnsi="Arial" w:cs="Arial"/>
          <w:bCs/>
          <w:szCs w:val="18"/>
        </w:rPr>
        <w:t>The next two or three sentences develop on the first sentence, adding increasingly more specific information leading up to the thesis statement.</w:t>
      </w:r>
    </w:p>
    <w:p w:rsidR="005D33B0" w:rsidRDefault="006807AA" w:rsidP="006807AA">
      <w:pPr>
        <w:pStyle w:val="ListParagraph"/>
        <w:numPr>
          <w:ilvl w:val="0"/>
          <w:numId w:val="3"/>
        </w:numPr>
        <w:spacing w:after="0"/>
      </w:pPr>
      <w:r w:rsidRPr="00621F23">
        <w:rPr>
          <w:rFonts w:ascii="Arial" w:hAnsi="Arial" w:cs="Arial"/>
          <w:szCs w:val="18"/>
        </w:rPr>
        <w:t>The</w:t>
      </w:r>
      <w:r w:rsidRPr="00621F23">
        <w:rPr>
          <w:rFonts w:ascii="Arial" w:hAnsi="Arial" w:cs="Arial"/>
        </w:rPr>
        <w:t xml:space="preserve"> </w:t>
      </w:r>
      <w:r w:rsidRPr="00621F23">
        <w:rPr>
          <w:rFonts w:ascii="Arial" w:hAnsi="Arial" w:cs="Arial"/>
          <w:szCs w:val="18"/>
        </w:rPr>
        <w:t>last sentence of the Introduction is the thesis statement.</w:t>
      </w:r>
      <w:r w:rsidRPr="00621F23">
        <w:rPr>
          <w:rFonts w:ascii="Arial" w:hAnsi="Arial" w:cs="Arial"/>
        </w:rPr>
        <w:t xml:space="preserve"> </w:t>
      </w:r>
      <w:r w:rsidRPr="00621F23">
        <w:rPr>
          <w:rFonts w:ascii="Arial" w:hAnsi="Arial" w:cs="Arial"/>
          <w:szCs w:val="18"/>
        </w:rPr>
        <w:t>The thesis statement unequivocally states</w:t>
      </w:r>
      <w:r w:rsidRPr="007D0DED">
        <w:rPr>
          <w:rFonts w:ascii="Arial" w:hAnsi="Arial" w:cs="Arial"/>
          <w:szCs w:val="18"/>
        </w:rPr>
        <w:t xml:space="preserve"> your side of the argument, or the main point of the essay, and provides “a roadmap” or outline for the rest of the essay.</w:t>
      </w:r>
    </w:p>
    <w:p w:rsidR="005D33B0" w:rsidRDefault="005D33B0" w:rsidP="00DA67E7">
      <w:pPr>
        <w:spacing w:after="0"/>
      </w:pPr>
    </w:p>
    <w:p w:rsidR="001C0041" w:rsidRDefault="00BF6E4E" w:rsidP="005D33B0">
      <w:pPr>
        <w:rPr>
          <w:rFonts w:ascii="Arial" w:hAnsi="Arial"/>
        </w:rPr>
      </w:pPr>
      <w:r w:rsidRPr="00BF6E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7.95pt;margin-top:5.55pt;width:394.7pt;height:31.2pt;z-index:251669504;mso-wrap-style:none">
            <v:textbox style="mso-fit-shape-to-text:t">
              <w:txbxContent>
                <w:p w:rsidR="006807AA" w:rsidRPr="006A2613" w:rsidRDefault="006807AA" w:rsidP="006A2613">
                  <w:pPr>
                    <w:pStyle w:val="NormalWeb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  <w:r w:rsidRPr="00112DB5"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>What you plan to argue + How you plan to argue it = Thesis</w:t>
                  </w:r>
                </w:p>
              </w:txbxContent>
            </v:textbox>
            <w10:wrap type="square"/>
          </v:shape>
        </w:pict>
      </w:r>
    </w:p>
    <w:p w:rsidR="001C0041" w:rsidRDefault="001C0041" w:rsidP="005D33B0">
      <w:pPr>
        <w:rPr>
          <w:rFonts w:ascii="Arial" w:hAnsi="Arial"/>
        </w:rPr>
      </w:pPr>
    </w:p>
    <w:p w:rsidR="001C0041" w:rsidRDefault="001C0041" w:rsidP="005D33B0">
      <w:pPr>
        <w:rPr>
          <w:rFonts w:ascii="Arial" w:hAnsi="Arial"/>
        </w:rPr>
      </w:pPr>
    </w:p>
    <w:p w:rsidR="001C0041" w:rsidRPr="001C0041" w:rsidRDefault="001C0041" w:rsidP="001C0041">
      <w:pPr>
        <w:jc w:val="center"/>
        <w:rPr>
          <w:rFonts w:ascii="Arial" w:hAnsi="Arial"/>
          <w:b/>
          <w:sz w:val="28"/>
          <w:szCs w:val="28"/>
        </w:rPr>
      </w:pPr>
      <w:r w:rsidRPr="001C0041">
        <w:rPr>
          <w:rFonts w:ascii="Arial" w:hAnsi="Arial"/>
          <w:b/>
          <w:sz w:val="28"/>
          <w:szCs w:val="28"/>
        </w:rPr>
        <w:t>BODY PARAGRAPHS</w:t>
      </w:r>
    </w:p>
    <w:p w:rsidR="005D33B0" w:rsidRDefault="005D33B0" w:rsidP="005D33B0">
      <w:pPr>
        <w:pStyle w:val="ListParagraph"/>
        <w:numPr>
          <w:ilvl w:val="0"/>
          <w:numId w:val="2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Strong assertion or topic sentence. What will this paragraph be proving?</w:t>
      </w:r>
      <w:r w:rsidR="006807AA">
        <w:rPr>
          <w:rFonts w:ascii="Arial" w:hAnsi="Arial"/>
        </w:rPr>
        <w:t xml:space="preserve"> What is its goal?</w:t>
      </w:r>
    </w:p>
    <w:p w:rsidR="005D33B0" w:rsidRDefault="00621F23" w:rsidP="001C0041">
      <w:pPr>
        <w:pStyle w:val="ListParagraph"/>
        <w:numPr>
          <w:ilvl w:val="1"/>
          <w:numId w:val="2"/>
        </w:numPr>
        <w:spacing w:line="240" w:lineRule="auto"/>
        <w:ind w:left="2160" w:hanging="270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5996940</wp:posOffset>
            </wp:positionH>
            <wp:positionV relativeFrom="paragraph">
              <wp:posOffset>54610</wp:posOffset>
            </wp:positionV>
            <wp:extent cx="782320" cy="1052195"/>
            <wp:effectExtent l="19050" t="0" r="0" b="0"/>
            <wp:wrapTight wrapText="bothSides">
              <wp:wrapPolygon edited="0">
                <wp:start x="-526" y="0"/>
                <wp:lineTo x="-526" y="21118"/>
                <wp:lineTo x="21565" y="21118"/>
                <wp:lineTo x="21565" y="0"/>
                <wp:lineTo x="-526" y="0"/>
              </wp:wrapPolygon>
            </wp:wrapTight>
            <wp:docPr id="1" name="Picture 0" descr="sand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E4E" w:rsidRPr="00BF6E4E">
        <w:rPr>
          <w:rFonts w:ascii="Arial" w:hAnsi="Arial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61.8pt;margin-top:3.9pt;width:17pt;height:92.95pt;z-index:251661312;mso-position-horizontal-relative:text;mso-position-vertical-relative:text"/>
        </w:pict>
      </w:r>
      <w:r w:rsidR="005D33B0" w:rsidRPr="001C0041">
        <w:rPr>
          <w:rFonts w:ascii="Arial" w:hAnsi="Arial"/>
          <w:b/>
        </w:rPr>
        <w:t>Top layer of Bread</w:t>
      </w:r>
      <w:r w:rsidR="005D33B0">
        <w:rPr>
          <w:rFonts w:ascii="Arial" w:hAnsi="Arial"/>
        </w:rPr>
        <w:t xml:space="preserve"> – I</w:t>
      </w:r>
      <w:r w:rsidR="005D33B0" w:rsidRPr="009C39F4">
        <w:rPr>
          <w:rFonts w:ascii="Arial" w:hAnsi="Arial"/>
        </w:rPr>
        <w:t xml:space="preserve">ntroduction of the quotation that responds to your claim </w:t>
      </w:r>
      <w:r w:rsidR="005D33B0">
        <w:rPr>
          <w:rFonts w:ascii="Arial" w:hAnsi="Arial"/>
        </w:rPr>
        <w:t xml:space="preserve">(Mr. Lamb calls this Intro to </w:t>
      </w:r>
      <w:proofErr w:type="spellStart"/>
      <w:r w:rsidR="005D33B0">
        <w:rPr>
          <w:rFonts w:ascii="Arial" w:hAnsi="Arial"/>
        </w:rPr>
        <w:t>Ev</w:t>
      </w:r>
      <w:proofErr w:type="spellEnd"/>
      <w:r w:rsidR="005D33B0">
        <w:rPr>
          <w:rFonts w:ascii="Arial" w:hAnsi="Arial"/>
        </w:rPr>
        <w:t>.)</w:t>
      </w:r>
    </w:p>
    <w:p w:rsidR="005D33B0" w:rsidRDefault="00BF6E4E" w:rsidP="00553A51">
      <w:pPr>
        <w:pStyle w:val="ListParagraph"/>
        <w:numPr>
          <w:ilvl w:val="1"/>
          <w:numId w:val="2"/>
        </w:numPr>
        <w:spacing w:line="240" w:lineRule="auto"/>
        <w:ind w:left="2160" w:hanging="1440"/>
        <w:rPr>
          <w:rFonts w:ascii="Arial" w:hAnsi="Arial"/>
        </w:rPr>
      </w:pPr>
      <w:r w:rsidRPr="00BF6E4E">
        <w:rPr>
          <w:b/>
          <w:noProof/>
        </w:rPr>
        <w:pict>
          <v:shape id="_x0000_s1029" type="#_x0000_t202" style="position:absolute;left:0;text-align:left;margin-left:-14.3pt;margin-top:5.65pt;width:61.95pt;height:36.65pt;z-index:-251653120;mso-wrap-style:none" wrapcoords="-260 -441 -260 21159 21860 21159 21860 -441 -260 -441">
            <v:textbox style="mso-fit-shape-to-text:t">
              <w:txbxContent>
                <w:p w:rsidR="00553A51" w:rsidRPr="00553A51" w:rsidRDefault="00553A51" w:rsidP="00553A51">
                  <w:pPr>
                    <w:spacing w:after="0"/>
                    <w:jc w:val="center"/>
                    <w:rPr>
                      <w:rFonts w:ascii="Franklin Gothic Demi" w:hAnsi="Franklin Gothic Demi" w:cs="Iskoola Pota"/>
                    </w:rPr>
                  </w:pPr>
                  <w:r w:rsidRPr="00553A51">
                    <w:rPr>
                      <w:rFonts w:ascii="Franklin Gothic Demi" w:hAnsi="Franklin Gothic Demi" w:cs="Iskoola Pota"/>
                    </w:rPr>
                    <w:t>Quote</w:t>
                  </w:r>
                </w:p>
                <w:p w:rsidR="00553A51" w:rsidRPr="00ED1967" w:rsidRDefault="00553A51" w:rsidP="00553A51">
                  <w:pPr>
                    <w:spacing w:after="0"/>
                    <w:jc w:val="center"/>
                    <w:rPr>
                      <w:rFonts w:ascii="Franklin Gothic Demi" w:hAnsi="Franklin Gothic Demi" w:cs="Iskoola Pota"/>
                    </w:rPr>
                  </w:pPr>
                  <w:r w:rsidRPr="00553A51">
                    <w:rPr>
                      <w:rFonts w:ascii="Franklin Gothic Demi" w:hAnsi="Franklin Gothic Demi" w:cs="Iskoola Pota"/>
                    </w:rPr>
                    <w:t>Sandwich</w:t>
                  </w:r>
                </w:p>
              </w:txbxContent>
            </v:textbox>
            <w10:wrap type="tight"/>
          </v:shape>
        </w:pict>
      </w:r>
      <w:r w:rsidR="005D33B0" w:rsidRPr="001C0041">
        <w:rPr>
          <w:rFonts w:ascii="Arial" w:hAnsi="Arial"/>
          <w:b/>
        </w:rPr>
        <w:t>Peanut Butte</w:t>
      </w:r>
      <w:r w:rsidR="005D33B0">
        <w:rPr>
          <w:rFonts w:ascii="Arial" w:hAnsi="Arial"/>
        </w:rPr>
        <w:t>r – T</w:t>
      </w:r>
      <w:r w:rsidR="005D33B0" w:rsidRPr="009C39F4">
        <w:rPr>
          <w:rFonts w:ascii="Arial" w:hAnsi="Arial"/>
        </w:rPr>
        <w:t>he l</w:t>
      </w:r>
      <w:r w:rsidR="006807AA">
        <w:rPr>
          <w:rFonts w:ascii="Arial" w:hAnsi="Arial"/>
        </w:rPr>
        <w:t>ead-in to the quotation (e.g. "A</w:t>
      </w:r>
      <w:r w:rsidR="005D33B0" w:rsidRPr="009C39F4">
        <w:rPr>
          <w:rFonts w:ascii="Arial" w:hAnsi="Arial"/>
        </w:rPr>
        <w:t xml:space="preserve">ccording to," "Kincaid writes," etc.) </w:t>
      </w:r>
    </w:p>
    <w:p w:rsidR="005D33B0" w:rsidRDefault="005D33B0" w:rsidP="00553A51">
      <w:pPr>
        <w:pStyle w:val="ListParagraph"/>
        <w:numPr>
          <w:ilvl w:val="1"/>
          <w:numId w:val="2"/>
        </w:numPr>
        <w:spacing w:line="240" w:lineRule="auto"/>
        <w:ind w:left="2160" w:hanging="1440"/>
        <w:rPr>
          <w:rFonts w:ascii="Arial" w:hAnsi="Arial"/>
        </w:rPr>
      </w:pPr>
      <w:r w:rsidRPr="001C0041">
        <w:rPr>
          <w:rFonts w:ascii="Arial" w:hAnsi="Arial"/>
          <w:b/>
        </w:rPr>
        <w:t>Jelly</w:t>
      </w:r>
      <w:r>
        <w:rPr>
          <w:rFonts w:ascii="Arial" w:hAnsi="Arial"/>
        </w:rPr>
        <w:t xml:space="preserve"> – T</w:t>
      </w:r>
      <w:r w:rsidR="006807AA">
        <w:rPr>
          <w:rFonts w:ascii="Arial" w:hAnsi="Arial"/>
        </w:rPr>
        <w:t>he quotation itself. This can be a whole sentence or just a few words taken from a text. It could even be a paraphrase.</w:t>
      </w:r>
    </w:p>
    <w:p w:rsidR="005D33B0" w:rsidRPr="005D33B0" w:rsidRDefault="005D33B0" w:rsidP="001C0041">
      <w:pPr>
        <w:pStyle w:val="ListParagraph"/>
        <w:numPr>
          <w:ilvl w:val="1"/>
          <w:numId w:val="2"/>
        </w:numPr>
        <w:spacing w:line="240" w:lineRule="auto"/>
        <w:ind w:left="2160" w:hanging="270"/>
        <w:rPr>
          <w:rFonts w:ascii="Arial" w:hAnsi="Arial"/>
        </w:rPr>
      </w:pPr>
      <w:r w:rsidRPr="001C0041">
        <w:rPr>
          <w:rFonts w:ascii="Arial" w:hAnsi="Arial"/>
          <w:b/>
        </w:rPr>
        <w:t>Bottom layer of Bread</w:t>
      </w:r>
      <w:r w:rsidRPr="005D33B0">
        <w:rPr>
          <w:rFonts w:ascii="Arial" w:hAnsi="Arial"/>
        </w:rPr>
        <w:t xml:space="preserve"> – </w:t>
      </w:r>
      <w:r w:rsidR="006807AA">
        <w:rPr>
          <w:rFonts w:ascii="Arial" w:hAnsi="Arial"/>
        </w:rPr>
        <w:t>Commentary</w:t>
      </w:r>
      <w:r w:rsidRPr="005D33B0">
        <w:rPr>
          <w:rFonts w:ascii="Arial" w:hAnsi="Arial"/>
        </w:rPr>
        <w:t xml:space="preserve"> or explanation of the quotation in the context of your argument</w:t>
      </w:r>
      <w:r>
        <w:rPr>
          <w:rFonts w:ascii="Arial" w:hAnsi="Arial"/>
        </w:rPr>
        <w:t>.</w:t>
      </w:r>
    </w:p>
    <w:p w:rsidR="005D33B0" w:rsidRDefault="005D33B0" w:rsidP="005D33B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D33B0">
        <w:rPr>
          <w:rFonts w:ascii="Arial" w:hAnsi="Arial"/>
        </w:rPr>
        <w:t>The wrap-up. This sentence connects your reason back to your thesis statement. All roads lead back to Rome (or your thesis statement)</w:t>
      </w:r>
    </w:p>
    <w:p w:rsidR="005D33B0" w:rsidRPr="005D33B0" w:rsidRDefault="005D33B0" w:rsidP="005D33B0">
      <w:pPr>
        <w:pStyle w:val="ListParagraph"/>
        <w:rPr>
          <w:rFonts w:ascii="Arial" w:hAnsi="Arial"/>
        </w:rPr>
      </w:pPr>
    </w:p>
    <w:p w:rsidR="005D33B0" w:rsidRDefault="005D33B0" w:rsidP="005D33B0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 xml:space="preserve">PLEASE NOTE!!  </w:t>
      </w:r>
      <w:r w:rsidR="001C0041">
        <w:rPr>
          <w:rFonts w:ascii="Arial" w:hAnsi="Arial"/>
        </w:rPr>
        <w:t>A</w:t>
      </w:r>
      <w:r>
        <w:rPr>
          <w:rFonts w:ascii="Arial" w:hAnsi="Arial"/>
        </w:rPr>
        <w:t xml:space="preserve"> body paragraph can have many quote sandwiches within it. You’ll need one sandwich for each quote.</w:t>
      </w:r>
    </w:p>
    <w:p w:rsidR="00621F23" w:rsidRPr="009C39F4" w:rsidRDefault="00621F23" w:rsidP="005D33B0">
      <w:pPr>
        <w:pStyle w:val="ListParagraph"/>
        <w:ind w:left="0"/>
        <w:rPr>
          <w:rFonts w:ascii="Arial" w:hAnsi="Arial"/>
        </w:rPr>
      </w:pPr>
    </w:p>
    <w:p w:rsidR="001C0041" w:rsidRPr="001C0041" w:rsidRDefault="00BF6E4E" w:rsidP="001C00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6E4E">
        <w:rPr>
          <w:noProof/>
        </w:rPr>
        <w:pict>
          <v:shape id="_x0000_s1030" type="#_x0000_t5" style="position:absolute;left:0;text-align:left;margin-left:122.3pt;margin-top:12.65pt;width:281.9pt;height:171.6pt;z-index:-251652096" adj="10685"/>
        </w:pict>
      </w:r>
      <w:r w:rsidR="001C0041">
        <w:rPr>
          <w:rFonts w:ascii="Arial" w:hAnsi="Arial" w:cs="Arial"/>
          <w:b/>
          <w:sz w:val="28"/>
          <w:szCs w:val="28"/>
        </w:rPr>
        <w:t>C</w:t>
      </w:r>
      <w:r w:rsidR="001C0041" w:rsidRPr="001C0041">
        <w:rPr>
          <w:rFonts w:ascii="Arial" w:hAnsi="Arial" w:cs="Arial"/>
          <w:b/>
          <w:sz w:val="28"/>
          <w:szCs w:val="28"/>
        </w:rPr>
        <w:t>ONCLUSION</w:t>
      </w:r>
    </w:p>
    <w:p w:rsidR="005D33B0" w:rsidRDefault="005D33B0" w:rsidP="00DA67E7">
      <w:pPr>
        <w:spacing w:after="0"/>
      </w:pPr>
    </w:p>
    <w:p w:rsidR="006807AA" w:rsidRDefault="006807AA" w:rsidP="005D33B0">
      <w:pPr>
        <w:spacing w:after="0"/>
        <w:rPr>
          <w:rFonts w:ascii="Arial" w:hAnsi="Arial" w:cs="Arial"/>
        </w:rPr>
      </w:pPr>
    </w:p>
    <w:p w:rsidR="005D33B0" w:rsidRPr="00123BE7" w:rsidRDefault="005D33B0" w:rsidP="005D33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good conclusion reverses the process of the introduction. I start with a specific sentence (a restatement of your thesis, and finish with a broad statement to wrap it up. It should have:</w:t>
      </w:r>
    </w:p>
    <w:p w:rsidR="005D33B0" w:rsidRPr="00123BE7" w:rsidRDefault="005D33B0" w:rsidP="005D33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123BE7">
        <w:rPr>
          <w:rFonts w:ascii="Arial" w:hAnsi="Arial" w:cs="Arial"/>
          <w:color w:val="000000"/>
          <w:shd w:val="clear" w:color="auto" w:fill="FFFFFF"/>
        </w:rPr>
        <w:t>Restate the thesis in a new way (</w:t>
      </w:r>
      <w:r w:rsidRPr="00123BE7">
        <w:rPr>
          <w:rFonts w:ascii="Arial" w:hAnsi="Arial" w:cs="Arial"/>
          <w:b/>
          <w:color w:val="000000"/>
          <w:shd w:val="clear" w:color="auto" w:fill="FFFFFF"/>
        </w:rPr>
        <w:t>Don’t</w:t>
      </w:r>
      <w:r w:rsidRPr="00123BE7">
        <w:rPr>
          <w:rFonts w:ascii="Arial" w:hAnsi="Arial" w:cs="Arial"/>
          <w:color w:val="000000"/>
          <w:shd w:val="clear" w:color="auto" w:fill="FFFFFF"/>
        </w:rPr>
        <w:t xml:space="preserve"> repeat your thesis word-for-word).</w:t>
      </w:r>
    </w:p>
    <w:p w:rsidR="005D33B0" w:rsidRPr="00123BE7" w:rsidRDefault="005D33B0" w:rsidP="005D33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 w:rsidRPr="00123BE7">
        <w:rPr>
          <w:rFonts w:ascii="Arial" w:hAnsi="Arial" w:cs="Arial"/>
          <w:color w:val="000000"/>
          <w:shd w:val="clear" w:color="auto" w:fill="FFFFFF"/>
        </w:rPr>
        <w:t xml:space="preserve">Present one or two general sentences which accurately summarize </w:t>
      </w:r>
      <w:r>
        <w:rPr>
          <w:rFonts w:ascii="Arial" w:hAnsi="Arial" w:cs="Arial"/>
          <w:color w:val="000000"/>
          <w:shd w:val="clear" w:color="auto" w:fill="FFFFFF"/>
        </w:rPr>
        <w:t>the</w:t>
      </w:r>
      <w:r w:rsidRPr="00123BE7">
        <w:rPr>
          <w:rFonts w:ascii="Arial" w:hAnsi="Arial" w:cs="Arial"/>
          <w:color w:val="000000"/>
          <w:shd w:val="clear" w:color="auto" w:fill="FFFFFF"/>
        </w:rPr>
        <w:t xml:space="preserve"> arguments </w:t>
      </w:r>
      <w:r>
        <w:rPr>
          <w:rFonts w:ascii="Arial" w:hAnsi="Arial" w:cs="Arial"/>
          <w:color w:val="000000"/>
          <w:shd w:val="clear" w:color="auto" w:fill="FFFFFF"/>
        </w:rPr>
        <w:t>that</w:t>
      </w:r>
      <w:r w:rsidRPr="00123BE7">
        <w:rPr>
          <w:rFonts w:ascii="Arial" w:hAnsi="Arial" w:cs="Arial"/>
          <w:color w:val="000000"/>
          <w:shd w:val="clear" w:color="auto" w:fill="FFFFFF"/>
        </w:rPr>
        <w:t xml:space="preserve"> support the main thesis.</w:t>
      </w:r>
    </w:p>
    <w:p w:rsidR="005D33B0" w:rsidRPr="00123BE7" w:rsidRDefault="005D33B0" w:rsidP="005D33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BE7">
        <w:rPr>
          <w:rFonts w:ascii="Arial" w:hAnsi="Arial" w:cs="Arial"/>
          <w:color w:val="000000"/>
          <w:shd w:val="clear" w:color="auto" w:fill="FFFFFF"/>
        </w:rPr>
        <w:t xml:space="preserve">End the essay with a statement that illustrates the point of the essay (Basically answers the question: </w:t>
      </w:r>
      <w:r w:rsidR="008636A8">
        <w:rPr>
          <w:rFonts w:ascii="Arial" w:hAnsi="Arial" w:cs="Arial"/>
          <w:color w:val="000000"/>
          <w:shd w:val="clear" w:color="auto" w:fill="FFFFFF"/>
        </w:rPr>
        <w:t xml:space="preserve">So what? </w:t>
      </w:r>
      <w:r w:rsidRPr="00123BE7">
        <w:rPr>
          <w:rFonts w:ascii="Arial" w:hAnsi="Arial" w:cs="Arial"/>
          <w:color w:val="000000"/>
          <w:shd w:val="clear" w:color="auto" w:fill="FFFFFF"/>
        </w:rPr>
        <w:t>What is my essay about? What am I saying?). Suggestions for ending sentences are ending with a bit of irony, making an appeal to the reader’s emotions, or calling the reader to action.</w:t>
      </w:r>
    </w:p>
    <w:p w:rsidR="005D33B0" w:rsidRDefault="005D33B0" w:rsidP="00DA67E7">
      <w:pPr>
        <w:spacing w:after="0"/>
      </w:pPr>
    </w:p>
    <w:sectPr w:rsidR="005D33B0" w:rsidSect="00DA6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5FE"/>
    <w:multiLevelType w:val="hybridMultilevel"/>
    <w:tmpl w:val="A63E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06F1"/>
    <w:multiLevelType w:val="hybridMultilevel"/>
    <w:tmpl w:val="D4C8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6E9"/>
    <w:multiLevelType w:val="hybridMultilevel"/>
    <w:tmpl w:val="C5BC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7E7"/>
    <w:rsid w:val="001C0041"/>
    <w:rsid w:val="00406A41"/>
    <w:rsid w:val="00553A51"/>
    <w:rsid w:val="005D33B0"/>
    <w:rsid w:val="00621F23"/>
    <w:rsid w:val="006807AA"/>
    <w:rsid w:val="008636A8"/>
    <w:rsid w:val="00BF6E4E"/>
    <w:rsid w:val="00DA67E7"/>
    <w:rsid w:val="00E72A46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3B0"/>
    <w:pPr>
      <w:ind w:left="720"/>
      <w:contextualSpacing/>
    </w:pPr>
  </w:style>
  <w:style w:type="paragraph" w:styleId="NormalWeb">
    <w:name w:val="Normal (Web)"/>
    <w:basedOn w:val="Normal"/>
    <w:rsid w:val="006807AA"/>
    <w:pPr>
      <w:spacing w:before="15" w:after="150" w:line="348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680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ssay-writing.suite101.com/article.cfm/how_to_write_the_opening_line_of_an_ess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NYCDOE</cp:lastModifiedBy>
  <cp:revision>2</cp:revision>
  <dcterms:created xsi:type="dcterms:W3CDTF">2014-11-09T03:25:00Z</dcterms:created>
  <dcterms:modified xsi:type="dcterms:W3CDTF">2014-11-09T03:25:00Z</dcterms:modified>
</cp:coreProperties>
</file>